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4B2" w14:textId="77777777" w:rsidR="00C912C8" w:rsidRDefault="00C912C8" w:rsidP="00C912C8">
      <w:pPr>
        <w:jc w:val="center"/>
        <w:rPr>
          <w:rFonts w:ascii="Trebuchet MS" w:hAnsi="Trebuchet MS"/>
        </w:rPr>
      </w:pPr>
      <w:r>
        <w:rPr>
          <w:rFonts w:ascii="Trebuchet MS" w:hAnsi="Trebuchet MS"/>
        </w:rPr>
        <w:t>Name: ___________________________________ Date: _________________ Class period: ____</w:t>
      </w:r>
    </w:p>
    <w:p w14:paraId="4698C0FF" w14:textId="77777777" w:rsidR="00571E31" w:rsidRDefault="00571E31" w:rsidP="00571E31">
      <w:pPr>
        <w:jc w:val="center"/>
        <w:rPr>
          <w:rFonts w:ascii="Trebuchet MS" w:hAnsi="Trebuchet MS"/>
        </w:rPr>
      </w:pPr>
      <w:r>
        <w:t xml:space="preserve"> </w:t>
      </w:r>
    </w:p>
    <w:p w14:paraId="6787AC29" w14:textId="77777777" w:rsidR="00C912C8" w:rsidRDefault="0070573B" w:rsidP="00C912C8">
      <w:pPr>
        <w:jc w:val="center"/>
        <w:rPr>
          <w:rFonts w:ascii="Trebuchet MS" w:hAnsi="Trebuchet MS"/>
          <w:b/>
          <w:sz w:val="28"/>
          <w:szCs w:val="28"/>
        </w:rPr>
      </w:pPr>
      <w:r w:rsidRPr="00D80D2E">
        <w:rPr>
          <w:rFonts w:ascii="Trebuchet MS" w:hAnsi="Trebuchet MS"/>
          <w:b/>
          <w:sz w:val="28"/>
          <w:szCs w:val="28"/>
        </w:rPr>
        <w:t xml:space="preserve">Unit </w:t>
      </w:r>
      <w:r w:rsidR="00C912C8">
        <w:rPr>
          <w:rFonts w:ascii="Trebuchet MS" w:hAnsi="Trebuchet MS"/>
          <w:b/>
          <w:sz w:val="28"/>
          <w:szCs w:val="28"/>
        </w:rPr>
        <w:t>2</w:t>
      </w:r>
      <w:r w:rsidR="00571E31" w:rsidRPr="00D80D2E">
        <w:rPr>
          <w:rFonts w:ascii="Trebuchet MS" w:hAnsi="Trebuchet MS"/>
          <w:b/>
          <w:sz w:val="28"/>
          <w:szCs w:val="28"/>
        </w:rPr>
        <w:t xml:space="preserve">: </w:t>
      </w:r>
      <w:r w:rsidR="005C376D" w:rsidRPr="00D80D2E">
        <w:rPr>
          <w:rFonts w:ascii="Trebuchet MS" w:hAnsi="Trebuchet MS"/>
          <w:b/>
          <w:sz w:val="28"/>
          <w:szCs w:val="28"/>
        </w:rPr>
        <w:t>Dimensional Analysis</w:t>
      </w:r>
      <w:r w:rsidR="00C912C8">
        <w:rPr>
          <w:rFonts w:ascii="Trebuchet MS" w:hAnsi="Trebuchet MS"/>
          <w:b/>
          <w:sz w:val="28"/>
          <w:szCs w:val="28"/>
        </w:rPr>
        <w:t xml:space="preserve"> </w:t>
      </w:r>
    </w:p>
    <w:p w14:paraId="07050F9D" w14:textId="396C66D6" w:rsidR="00571E31" w:rsidRPr="00A8624D" w:rsidRDefault="002D5979" w:rsidP="00C912C8">
      <w:pPr>
        <w:jc w:val="center"/>
        <w:rPr>
          <w:rFonts w:ascii="Trebuchet MS" w:hAnsi="Trebuchet MS"/>
          <w:b/>
          <w:color w:val="FF0000"/>
          <w:sz w:val="28"/>
          <w:szCs w:val="28"/>
        </w:rPr>
      </w:pPr>
      <w:r>
        <w:rPr>
          <w:rFonts w:ascii="Trebuchet MS" w:hAnsi="Trebuchet MS"/>
          <w:b/>
          <w:sz w:val="28"/>
          <w:szCs w:val="28"/>
        </w:rPr>
        <w:t>Test</w:t>
      </w:r>
      <w:r w:rsidR="00571E31" w:rsidRPr="00D80D2E">
        <w:rPr>
          <w:rFonts w:ascii="Trebuchet MS" w:hAnsi="Trebuchet MS"/>
          <w:b/>
          <w:sz w:val="28"/>
          <w:szCs w:val="28"/>
        </w:rPr>
        <w:t xml:space="preserve"> Review</w:t>
      </w:r>
      <w:r w:rsidR="00A8624D">
        <w:rPr>
          <w:rFonts w:ascii="Trebuchet MS" w:hAnsi="Trebuchet MS"/>
          <w:b/>
          <w:sz w:val="28"/>
          <w:szCs w:val="28"/>
        </w:rPr>
        <w:t xml:space="preserve"> </w:t>
      </w:r>
      <w:r w:rsidR="00A8624D">
        <w:rPr>
          <w:rFonts w:ascii="Trebuchet MS" w:hAnsi="Trebuchet MS"/>
          <w:b/>
          <w:color w:val="FF0000"/>
          <w:sz w:val="28"/>
          <w:szCs w:val="28"/>
        </w:rPr>
        <w:t>Answer Key</w:t>
      </w:r>
    </w:p>
    <w:p w14:paraId="6834B082" w14:textId="77777777" w:rsidR="00571E31" w:rsidRDefault="00571E31" w:rsidP="00571E31">
      <w:pPr>
        <w:rPr>
          <w:rFonts w:ascii="Trebuchet MS" w:hAnsi="Trebuchet MS"/>
        </w:rPr>
      </w:pPr>
    </w:p>
    <w:p w14:paraId="48644717" w14:textId="77777777" w:rsidR="008D64A1" w:rsidRDefault="008D64A1" w:rsidP="00571E31">
      <w:pPr>
        <w:rPr>
          <w:rFonts w:ascii="Trebuchet MS" w:hAnsi="Trebuchet MS"/>
        </w:rPr>
      </w:pPr>
      <w:r w:rsidRPr="00885C28">
        <w:rPr>
          <w:rFonts w:ascii="Trebuchet MS" w:hAnsi="Trebuchet MS"/>
          <w:b/>
        </w:rPr>
        <w:t>Directions:</w:t>
      </w:r>
      <w:r>
        <w:rPr>
          <w:rFonts w:ascii="Trebuchet MS" w:hAnsi="Trebuchet MS"/>
        </w:rPr>
        <w:t xml:space="preserve">  Show all work (known and unknown, and </w:t>
      </w:r>
      <w:r w:rsidRPr="00D80D2E">
        <w:rPr>
          <w:rFonts w:ascii="Trebuchet MS" w:hAnsi="Trebuchet MS"/>
          <w:b/>
        </w:rPr>
        <w:t>dimensional analysis method</w:t>
      </w:r>
      <w:r>
        <w:rPr>
          <w:rFonts w:ascii="Trebuchet MS" w:hAnsi="Trebuchet MS"/>
        </w:rPr>
        <w:t>).  Round correct answers to correct number of significant figures.</w:t>
      </w:r>
    </w:p>
    <w:p w14:paraId="31A87F45" w14:textId="77777777" w:rsidR="00885C28" w:rsidRPr="008D64A1" w:rsidRDefault="00885C28" w:rsidP="00571E31">
      <w:pPr>
        <w:rPr>
          <w:rFonts w:ascii="Trebuchet MS" w:hAnsi="Trebuchet MS"/>
        </w:rPr>
      </w:pPr>
    </w:p>
    <w:p w14:paraId="28275269" w14:textId="55520001" w:rsidR="00885C28" w:rsidRDefault="00885C28" w:rsidP="009B191C">
      <w:pPr>
        <w:numPr>
          <w:ilvl w:val="0"/>
          <w:numId w:val="30"/>
        </w:numPr>
        <w:spacing w:after="140"/>
        <w:ind w:left="360"/>
        <w:rPr>
          <w:rFonts w:ascii="Trebuchet MS" w:hAnsi="Trebuchet MS"/>
        </w:rPr>
      </w:pPr>
      <w:bookmarkStart w:id="0" w:name="OLE_LINK1"/>
      <w:r>
        <w:rPr>
          <w:rFonts w:ascii="Trebuchet MS" w:hAnsi="Trebuchet MS"/>
        </w:rPr>
        <w:t>Convert 10 Mm to cm</w:t>
      </w:r>
      <w:r w:rsidR="00A819C8">
        <w:rPr>
          <w:rFonts w:ascii="Trebuchet MS" w:hAnsi="Trebuchet MS"/>
        </w:rPr>
        <w:t>.</w:t>
      </w:r>
    </w:p>
    <w:p w14:paraId="45D6FB1B" w14:textId="650C3CCC" w:rsidR="00A8624D" w:rsidRDefault="00A8624D" w:rsidP="009B191C">
      <w:pPr>
        <w:spacing w:after="140"/>
        <w:ind w:left="360"/>
        <w:rPr>
          <w:rFonts w:ascii="Trebuchet MS" w:hAnsi="Trebuchet MS"/>
        </w:rPr>
      </w:pPr>
      <m:oMathPara>
        <m:oMath>
          <m:r>
            <w:rPr>
              <w:rFonts w:ascii="Cambria Math" w:hAnsi="Cambria Math"/>
              <w:color w:val="FF0000"/>
            </w:rPr>
            <m:t xml:space="preserve">10 Mm x </m:t>
          </m:r>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6</m:t>
                  </m:r>
                </m:sup>
              </m:sSup>
              <m:r>
                <w:rPr>
                  <w:rFonts w:ascii="Cambria Math" w:hAnsi="Cambria Math"/>
                  <w:color w:val="FF0000"/>
                </w:rPr>
                <m:t>m</m:t>
              </m:r>
            </m:num>
            <m:den>
              <m:r>
                <w:rPr>
                  <w:rFonts w:ascii="Cambria Math" w:hAnsi="Cambria Math"/>
                  <w:color w:val="FF0000"/>
                </w:rPr>
                <m:t>1 Mm</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100 cm</m:t>
              </m:r>
            </m:num>
            <m:den>
              <m:r>
                <w:rPr>
                  <w:rFonts w:ascii="Cambria Math" w:hAnsi="Cambria Math"/>
                  <w:color w:val="FF0000"/>
                </w:rPr>
                <m:t>1 m</m:t>
              </m:r>
            </m:den>
          </m:f>
          <m:r>
            <w:rPr>
              <w:rFonts w:ascii="Cambria Math" w:hAnsi="Cambria Math"/>
              <w:color w:val="FF0000"/>
            </w:rPr>
            <m:t>=1x</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9</m:t>
              </m:r>
            </m:sup>
          </m:sSup>
          <m:r>
            <w:rPr>
              <w:rFonts w:ascii="Cambria Math" w:hAnsi="Cambria Math"/>
              <w:color w:val="FF0000"/>
            </w:rPr>
            <m:t xml:space="preserve"> cm</m:t>
          </m:r>
          <m:r>
            <w:rPr>
              <w:rFonts w:ascii="Cambria Math" w:hAnsi="Cambria Math"/>
            </w:rPr>
            <m:t xml:space="preserve"> </m:t>
          </m:r>
        </m:oMath>
      </m:oMathPara>
    </w:p>
    <w:p w14:paraId="06D524FB" w14:textId="3D1C86C8" w:rsidR="00C43B14" w:rsidRDefault="00C43B14" w:rsidP="009B191C">
      <w:pPr>
        <w:numPr>
          <w:ilvl w:val="0"/>
          <w:numId w:val="30"/>
        </w:numPr>
        <w:spacing w:after="140"/>
        <w:ind w:left="360"/>
        <w:rPr>
          <w:rFonts w:ascii="Trebuchet MS" w:hAnsi="Trebuchet MS"/>
        </w:rPr>
      </w:pPr>
      <w:r w:rsidRPr="00C43B14">
        <w:rPr>
          <w:rFonts w:ascii="Trebuchet MS" w:hAnsi="Trebuchet MS"/>
        </w:rPr>
        <w:t>A bucket of water contains 5.45 L of water.  How many mL of water is this?</w:t>
      </w:r>
    </w:p>
    <w:p w14:paraId="56E01452" w14:textId="1C0255C5" w:rsidR="00A8624D" w:rsidRPr="00A8624D" w:rsidRDefault="00A8624D" w:rsidP="009B191C">
      <w:pPr>
        <w:spacing w:after="140"/>
        <w:ind w:left="360"/>
        <w:rPr>
          <w:rFonts w:ascii="Trebuchet MS" w:hAnsi="Trebuchet MS"/>
        </w:rPr>
      </w:pPr>
      <m:oMathPara>
        <m:oMath>
          <m:r>
            <w:rPr>
              <w:rFonts w:ascii="Cambria Math" w:hAnsi="Cambria Math"/>
              <w:color w:val="FF0000"/>
            </w:rPr>
            <m:t xml:space="preserve">5.45 L x </m:t>
          </m:r>
          <m:f>
            <m:fPr>
              <m:ctrlPr>
                <w:rPr>
                  <w:rFonts w:ascii="Cambria Math" w:hAnsi="Cambria Math"/>
                  <w:i/>
                  <w:color w:val="FF0000"/>
                </w:rPr>
              </m:ctrlPr>
            </m:fPr>
            <m:num>
              <m:r>
                <w:rPr>
                  <w:rFonts w:ascii="Cambria Math" w:hAnsi="Cambria Math"/>
                  <w:color w:val="FF0000"/>
                </w:rPr>
                <m:t>1000 mL</m:t>
              </m:r>
            </m:num>
            <m:den>
              <m:r>
                <w:rPr>
                  <w:rFonts w:ascii="Cambria Math" w:hAnsi="Cambria Math"/>
                  <w:color w:val="FF0000"/>
                </w:rPr>
                <m:t>1 L</m:t>
              </m:r>
            </m:den>
          </m:f>
          <m:r>
            <w:rPr>
              <w:rFonts w:ascii="Cambria Math" w:hAnsi="Cambria Math"/>
              <w:color w:val="FF0000"/>
            </w:rPr>
            <m:t xml:space="preserve"> =5450 mL</m:t>
          </m:r>
          <m:r>
            <w:rPr>
              <w:rFonts w:ascii="Cambria Math" w:hAnsi="Cambria Math"/>
            </w:rPr>
            <m:t xml:space="preserve"> </m:t>
          </m:r>
        </m:oMath>
      </m:oMathPara>
    </w:p>
    <w:p w14:paraId="5762C9F4" w14:textId="5EA550DF" w:rsidR="00C43B14" w:rsidRDefault="00C43B14" w:rsidP="009B191C">
      <w:pPr>
        <w:numPr>
          <w:ilvl w:val="0"/>
          <w:numId w:val="30"/>
        </w:numPr>
        <w:spacing w:after="140"/>
        <w:ind w:left="360"/>
        <w:rPr>
          <w:rFonts w:ascii="Trebuchet MS" w:hAnsi="Trebuchet MS"/>
        </w:rPr>
      </w:pPr>
      <w:r w:rsidRPr="00C43B14">
        <w:rPr>
          <w:rFonts w:ascii="Trebuchet MS" w:hAnsi="Trebuchet MS"/>
        </w:rPr>
        <w:t xml:space="preserve">A scientist measures out precisely 1.45 mg of a chemical.  How many </w:t>
      </w:r>
      <w:r w:rsidRPr="00C43B14">
        <w:rPr>
          <w:rFonts w:ascii="Trebuchet MS" w:hAnsi="Trebuchet MS"/>
        </w:rPr>
        <w:sym w:font="Symbol" w:char="F06D"/>
      </w:r>
      <w:r w:rsidRPr="00C43B14">
        <w:rPr>
          <w:rFonts w:ascii="Trebuchet MS" w:hAnsi="Trebuchet MS"/>
        </w:rPr>
        <w:t>g is this equal to?</w:t>
      </w:r>
    </w:p>
    <w:p w14:paraId="0F85F674" w14:textId="171C9970" w:rsidR="0076534A" w:rsidRPr="0076534A" w:rsidRDefault="0076534A" w:rsidP="009B191C">
      <w:pPr>
        <w:spacing w:after="140"/>
        <w:ind w:left="360"/>
        <w:rPr>
          <w:rFonts w:ascii="Trebuchet MS" w:hAnsi="Trebuchet MS"/>
        </w:rPr>
      </w:pPr>
      <m:oMathPara>
        <m:oMath>
          <m:r>
            <w:rPr>
              <w:rFonts w:ascii="Cambria Math" w:hAnsi="Cambria Math"/>
              <w:color w:val="FF0000"/>
            </w:rPr>
            <m:t>1.45</m:t>
          </m:r>
          <m:r>
            <w:rPr>
              <w:rFonts w:ascii="Cambria Math" w:hAnsi="Cambria Math"/>
              <w:color w:val="FF0000"/>
            </w:rPr>
            <m:t xml:space="preserve"> </m:t>
          </m:r>
          <m:r>
            <w:rPr>
              <w:rFonts w:ascii="Cambria Math" w:hAnsi="Cambria Math"/>
              <w:color w:val="FF0000"/>
            </w:rPr>
            <m:t>mg</m:t>
          </m:r>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g</m:t>
              </m:r>
            </m:num>
            <m:den>
              <m:r>
                <w:rPr>
                  <w:rFonts w:ascii="Cambria Math" w:hAnsi="Cambria Math"/>
                  <w:color w:val="FF0000"/>
                </w:rPr>
                <m:t>1</m:t>
              </m:r>
              <m:r>
                <w:rPr>
                  <w:rFonts w:ascii="Cambria Math" w:hAnsi="Cambria Math"/>
                  <w:color w:val="FF0000"/>
                </w:rPr>
                <m:t>000</m:t>
              </m:r>
              <m:r>
                <w:rPr>
                  <w:rFonts w:ascii="Cambria Math" w:hAnsi="Cambria Math"/>
                  <w:color w:val="FF0000"/>
                </w:rPr>
                <m:t xml:space="preserve"> </m:t>
              </m:r>
              <m:r>
                <w:rPr>
                  <w:rFonts w:ascii="Cambria Math" w:hAnsi="Cambria Math"/>
                  <w:color w:val="FF0000"/>
                </w:rPr>
                <m:t>mg</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m:t>
              </m:r>
              <m:r>
                <w:rPr>
                  <w:rFonts w:ascii="Cambria Math" w:hAnsi="Cambria Math"/>
                  <w:color w:val="FF0000"/>
                </w:rPr>
                <m:t>x</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6</m:t>
                  </m:r>
                </m:sup>
              </m:sSup>
              <m:r>
                <w:rPr>
                  <w:rFonts w:ascii="Cambria Math" w:hAnsi="Cambria Math"/>
                  <w:color w:val="FF0000"/>
                </w:rPr>
                <m:t xml:space="preserve"> </m:t>
              </m:r>
              <m:r>
                <w:rPr>
                  <w:rFonts w:ascii="Cambria Math" w:hAnsi="Cambria Math"/>
                  <w:color w:val="FF0000"/>
                </w:rPr>
                <m:t>μ</m:t>
              </m:r>
              <m:r>
                <w:rPr>
                  <w:rFonts w:ascii="Cambria Math" w:hAnsi="Cambria Math"/>
                  <w:color w:val="FF0000"/>
                </w:rPr>
                <m:t>g</m:t>
              </m:r>
            </m:num>
            <m:den>
              <m:r>
                <w:rPr>
                  <w:rFonts w:ascii="Cambria Math" w:hAnsi="Cambria Math"/>
                  <w:color w:val="FF0000"/>
                </w:rPr>
                <m:t xml:space="preserve">1 </m:t>
              </m:r>
              <m:r>
                <w:rPr>
                  <w:rFonts w:ascii="Cambria Math" w:hAnsi="Cambria Math"/>
                  <w:color w:val="FF0000"/>
                </w:rPr>
                <m:t>g</m:t>
              </m:r>
            </m:den>
          </m:f>
          <m:r>
            <w:rPr>
              <w:rFonts w:ascii="Cambria Math" w:hAnsi="Cambria Math"/>
              <w:color w:val="FF0000"/>
            </w:rPr>
            <m:t>=</m:t>
          </m:r>
          <m:r>
            <w:rPr>
              <w:rFonts w:ascii="Cambria Math" w:hAnsi="Cambria Math"/>
              <w:color w:val="FF0000"/>
            </w:rPr>
            <m:t>1</m:t>
          </m:r>
          <m:r>
            <w:rPr>
              <w:rFonts w:ascii="Cambria Math" w:hAnsi="Cambria Math"/>
              <w:color w:val="FF0000"/>
            </w:rPr>
            <m:t xml:space="preserve">450 </m:t>
          </m:r>
          <m:r>
            <w:rPr>
              <w:rFonts w:ascii="Cambria Math" w:hAnsi="Cambria Math"/>
              <w:color w:val="FF0000"/>
            </w:rPr>
            <m:t>μg</m:t>
          </m:r>
          <m:r>
            <w:rPr>
              <w:rFonts w:ascii="Cambria Math" w:hAnsi="Cambria Math"/>
            </w:rPr>
            <m:t xml:space="preserve"> </m:t>
          </m:r>
        </m:oMath>
      </m:oMathPara>
    </w:p>
    <w:p w14:paraId="6056F646" w14:textId="3F370D1E" w:rsidR="00C43B14" w:rsidRDefault="00C43B14" w:rsidP="009B191C">
      <w:pPr>
        <w:numPr>
          <w:ilvl w:val="0"/>
          <w:numId w:val="30"/>
        </w:numPr>
        <w:spacing w:after="140"/>
        <w:ind w:left="360"/>
        <w:rPr>
          <w:rFonts w:ascii="Trebuchet MS" w:hAnsi="Trebuchet MS"/>
        </w:rPr>
      </w:pPr>
      <w:r w:rsidRPr="00C43B14">
        <w:rPr>
          <w:rFonts w:ascii="Trebuchet MS" w:hAnsi="Trebuchet MS"/>
        </w:rPr>
        <w:t>How many weeks are equal to 2.94 x 10</w:t>
      </w:r>
      <w:r w:rsidRPr="00C43B14">
        <w:rPr>
          <w:rFonts w:ascii="Trebuchet MS" w:hAnsi="Trebuchet MS"/>
          <w:vertAlign w:val="superscript"/>
        </w:rPr>
        <w:t>6</w:t>
      </w:r>
      <w:r w:rsidRPr="00C43B14">
        <w:rPr>
          <w:rFonts w:ascii="Trebuchet MS" w:hAnsi="Trebuchet MS"/>
        </w:rPr>
        <w:t xml:space="preserve"> minutes?</w:t>
      </w:r>
    </w:p>
    <w:p w14:paraId="2883CA36" w14:textId="6C62E08D" w:rsidR="0076534A" w:rsidRPr="0076534A" w:rsidRDefault="0076534A" w:rsidP="009B191C">
      <w:pPr>
        <w:spacing w:after="140"/>
        <w:ind w:left="360"/>
        <w:rPr>
          <w:rFonts w:ascii="Trebuchet MS" w:hAnsi="Trebuchet MS"/>
        </w:rPr>
      </w:pPr>
      <m:oMathPara>
        <m:oMath>
          <m:r>
            <w:rPr>
              <w:rFonts w:ascii="Cambria Math" w:hAnsi="Cambria Math"/>
              <w:color w:val="FF0000"/>
            </w:rPr>
            <m:t>2.94x</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6</m:t>
              </m:r>
            </m:sup>
          </m:sSup>
          <m:r>
            <w:rPr>
              <w:rFonts w:ascii="Cambria Math" w:hAnsi="Cambria Math"/>
              <w:color w:val="FF0000"/>
            </w:rPr>
            <m:t xml:space="preserve"> m</m:t>
          </m:r>
          <m:r>
            <w:rPr>
              <w:rFonts w:ascii="Cambria Math" w:hAnsi="Cambria Math"/>
              <w:color w:val="FF0000"/>
            </w:rPr>
            <m:t>in</m:t>
          </m:r>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hr</m:t>
              </m:r>
            </m:num>
            <m:den>
              <m:r>
                <w:rPr>
                  <w:rFonts w:ascii="Cambria Math" w:hAnsi="Cambria Math"/>
                  <w:color w:val="FF0000"/>
                </w:rPr>
                <m:t>60</m:t>
              </m:r>
              <m:r>
                <w:rPr>
                  <w:rFonts w:ascii="Cambria Math" w:hAnsi="Cambria Math"/>
                  <w:color w:val="FF0000"/>
                </w:rPr>
                <m:t xml:space="preserve"> m</m:t>
              </m:r>
              <m:r>
                <w:rPr>
                  <w:rFonts w:ascii="Cambria Math" w:hAnsi="Cambria Math"/>
                  <w:color w:val="FF0000"/>
                </w:rPr>
                <m:t>in</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 day</m:t>
              </m:r>
            </m:num>
            <m:den>
              <m:r>
                <w:rPr>
                  <w:rFonts w:ascii="Cambria Math" w:hAnsi="Cambria Math"/>
                  <w:color w:val="FF0000"/>
                </w:rPr>
                <m:t>24 hrs</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week</m:t>
              </m:r>
            </m:num>
            <m:den>
              <m:r>
                <w:rPr>
                  <w:rFonts w:ascii="Cambria Math" w:hAnsi="Cambria Math"/>
                  <w:color w:val="FF0000"/>
                </w:rPr>
                <m:t>7 days</m:t>
              </m:r>
            </m:den>
          </m:f>
          <m:r>
            <w:rPr>
              <w:rFonts w:ascii="Cambria Math" w:hAnsi="Cambria Math"/>
              <w:color w:val="FF0000"/>
            </w:rPr>
            <m:t>=</m:t>
          </m:r>
          <m:r>
            <w:rPr>
              <w:rFonts w:ascii="Cambria Math" w:hAnsi="Cambria Math"/>
              <w:color w:val="FF0000"/>
            </w:rPr>
            <m:t>292 weeks</m:t>
          </m:r>
          <m:r>
            <w:rPr>
              <w:rFonts w:ascii="Cambria Math" w:hAnsi="Cambria Math"/>
            </w:rPr>
            <m:t xml:space="preserve"> </m:t>
          </m:r>
        </m:oMath>
      </m:oMathPara>
    </w:p>
    <w:p w14:paraId="01E9733C" w14:textId="5F384F95" w:rsidR="00C43B14" w:rsidRDefault="00C43B14" w:rsidP="009B191C">
      <w:pPr>
        <w:numPr>
          <w:ilvl w:val="0"/>
          <w:numId w:val="30"/>
        </w:numPr>
        <w:spacing w:after="140"/>
        <w:ind w:left="360"/>
        <w:rPr>
          <w:rFonts w:ascii="Trebuchet MS" w:hAnsi="Trebuchet MS"/>
        </w:rPr>
      </w:pPr>
      <w:r w:rsidRPr="001964AB">
        <w:rPr>
          <w:rFonts w:ascii="Trebuchet MS" w:hAnsi="Trebuchet MS"/>
        </w:rPr>
        <w:t>How ma</w:t>
      </w:r>
      <w:r w:rsidR="001964AB" w:rsidRPr="001964AB">
        <w:rPr>
          <w:rFonts w:ascii="Trebuchet MS" w:hAnsi="Trebuchet MS"/>
        </w:rPr>
        <w:t>ny feet are equal to 25.51 dm?</w:t>
      </w:r>
    </w:p>
    <w:p w14:paraId="0E51FD4B" w14:textId="4DFE75F5" w:rsidR="0076534A" w:rsidRPr="001964AB" w:rsidRDefault="0076534A" w:rsidP="009B191C">
      <w:pPr>
        <w:spacing w:after="140"/>
        <w:rPr>
          <w:rFonts w:ascii="Trebuchet MS" w:hAnsi="Trebuchet MS"/>
        </w:rPr>
      </w:pPr>
      <m:oMathPara>
        <m:oMath>
          <m:r>
            <w:rPr>
              <w:rFonts w:ascii="Cambria Math" w:hAnsi="Cambria Math"/>
              <w:color w:val="FF0000"/>
            </w:rPr>
            <m:t>2</m:t>
          </m:r>
          <m:r>
            <w:rPr>
              <w:rFonts w:ascii="Cambria Math" w:hAnsi="Cambria Math"/>
              <w:color w:val="FF0000"/>
            </w:rPr>
            <m:t>5.51dm</m:t>
          </m:r>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m:t>
              </m:r>
              <m:r>
                <w:rPr>
                  <w:rFonts w:ascii="Cambria Math" w:hAnsi="Cambria Math"/>
                  <w:color w:val="FF0000"/>
                </w:rPr>
                <m:t xml:space="preserve"> m</m:t>
              </m:r>
            </m:num>
            <m:den>
              <m:r>
                <w:rPr>
                  <w:rFonts w:ascii="Cambria Math" w:hAnsi="Cambria Math"/>
                  <w:color w:val="FF0000"/>
                </w:rPr>
                <m:t>10 dm</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m:t>
              </m:r>
              <m:r>
                <w:rPr>
                  <w:rFonts w:ascii="Cambria Math" w:hAnsi="Cambria Math"/>
                  <w:color w:val="FF0000"/>
                </w:rPr>
                <m:t>00 cm</m:t>
              </m:r>
            </m:num>
            <m:den>
              <m:r>
                <w:rPr>
                  <w:rFonts w:ascii="Cambria Math" w:hAnsi="Cambria Math"/>
                  <w:color w:val="FF0000"/>
                </w:rPr>
                <m:t>1 m</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in</m:t>
              </m:r>
            </m:num>
            <m:den>
              <m:r>
                <w:rPr>
                  <w:rFonts w:ascii="Cambria Math" w:hAnsi="Cambria Math"/>
                  <w:color w:val="FF0000"/>
                </w:rPr>
                <m:t>2.54 cm</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ft</m:t>
              </m:r>
            </m:num>
            <m:den>
              <m:r>
                <w:rPr>
                  <w:rFonts w:ascii="Cambria Math" w:hAnsi="Cambria Math"/>
                  <w:color w:val="FF0000"/>
                </w:rPr>
                <m:t>12 in</m:t>
              </m:r>
            </m:den>
          </m:f>
          <m:r>
            <w:rPr>
              <w:rFonts w:ascii="Cambria Math" w:hAnsi="Cambria Math"/>
              <w:color w:val="FF0000"/>
            </w:rPr>
            <m:t>=</m:t>
          </m:r>
          <m:r>
            <w:rPr>
              <w:rFonts w:ascii="Cambria Math" w:hAnsi="Cambria Math"/>
              <w:color w:val="FF0000"/>
            </w:rPr>
            <m:t>8.36</m:t>
          </m:r>
          <m:r>
            <w:rPr>
              <w:rFonts w:ascii="Cambria Math" w:hAnsi="Cambria Math"/>
              <w:color w:val="FF0000"/>
            </w:rPr>
            <m:t>9 ft</m:t>
          </m:r>
        </m:oMath>
      </m:oMathPara>
    </w:p>
    <w:p w14:paraId="36E62319" w14:textId="5AE4982E" w:rsidR="00C43B14" w:rsidRPr="001964AB" w:rsidRDefault="00C43B14" w:rsidP="009B191C">
      <w:pPr>
        <w:numPr>
          <w:ilvl w:val="0"/>
          <w:numId w:val="30"/>
        </w:numPr>
        <w:spacing w:after="140"/>
        <w:ind w:left="360"/>
        <w:rPr>
          <w:rFonts w:ascii="Trebuchet MS" w:hAnsi="Trebuchet MS"/>
        </w:rPr>
      </w:pPr>
      <w:r w:rsidRPr="001964AB">
        <w:rPr>
          <w:rFonts w:ascii="Trebuchet MS" w:hAnsi="Trebuchet MS"/>
        </w:rPr>
        <w:t xml:space="preserve">The highest mountain in North America is Mt. </w:t>
      </w:r>
      <w:smartTag w:uri="urn:schemas-microsoft-com:office:smarttags" w:element="PlaceName">
        <w:r w:rsidRPr="001964AB">
          <w:rPr>
            <w:rFonts w:ascii="Trebuchet MS" w:hAnsi="Trebuchet MS"/>
          </w:rPr>
          <w:t>McKinley</w:t>
        </w:r>
      </w:smartTag>
      <w:r w:rsidRPr="001964AB">
        <w:rPr>
          <w:rFonts w:ascii="Trebuchet MS" w:hAnsi="Trebuchet MS"/>
        </w:rPr>
        <w:t xml:space="preserve"> at 3.848 miles high.  How many kilome</w:t>
      </w:r>
      <w:r w:rsidR="001964AB" w:rsidRPr="001964AB">
        <w:rPr>
          <w:rFonts w:ascii="Trebuchet MS" w:hAnsi="Trebuchet MS"/>
        </w:rPr>
        <w:t xml:space="preserve">ters is this? </w:t>
      </w:r>
    </w:p>
    <w:p w14:paraId="3D3935F9" w14:textId="269ED782" w:rsidR="00EB2BF0" w:rsidRPr="00EB2BF0" w:rsidRDefault="00EB2BF0" w:rsidP="009B191C">
      <w:pPr>
        <w:spacing w:after="140"/>
        <w:ind w:left="360"/>
        <w:rPr>
          <w:rFonts w:ascii="Trebuchet MS" w:hAnsi="Trebuchet MS"/>
        </w:rPr>
      </w:pPr>
      <m:oMathPara>
        <m:oMath>
          <m:r>
            <w:rPr>
              <w:rFonts w:ascii="Cambria Math" w:hAnsi="Cambria Math"/>
              <w:color w:val="FF0000"/>
            </w:rPr>
            <m:t>3.848 mi</m:t>
          </m:r>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5280 ft</m:t>
              </m:r>
            </m:num>
            <m:den>
              <m:r>
                <w:rPr>
                  <w:rFonts w:ascii="Cambria Math" w:hAnsi="Cambria Math"/>
                  <w:color w:val="FF0000"/>
                </w:rPr>
                <m:t>1</m:t>
              </m:r>
              <m:r>
                <w:rPr>
                  <w:rFonts w:ascii="Cambria Math" w:hAnsi="Cambria Math"/>
                  <w:color w:val="FF0000"/>
                </w:rPr>
                <m:t xml:space="preserve"> m</m:t>
              </m:r>
              <m:r>
                <w:rPr>
                  <w:rFonts w:ascii="Cambria Math" w:hAnsi="Cambria Math"/>
                  <w:color w:val="FF0000"/>
                </w:rPr>
                <m:t>i</m:t>
              </m:r>
            </m:den>
          </m:f>
          <m:r>
            <w:rPr>
              <w:rFonts w:ascii="Cambria Math" w:hAnsi="Cambria Math"/>
              <w:color w:val="FF0000"/>
            </w:rPr>
            <m:t xml:space="preserve"> </m:t>
          </m:r>
          <m:r>
            <w:rPr>
              <w:rFonts w:ascii="Cambria Math" w:hAnsi="Cambria Math"/>
              <w:color w:val="FF0000"/>
            </w:rPr>
            <m:t>x</m:t>
          </m:r>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12 in</m:t>
              </m:r>
            </m:num>
            <m:den>
              <m:r>
                <w:rPr>
                  <w:rFonts w:ascii="Cambria Math" w:hAnsi="Cambria Math"/>
                  <w:color w:val="FF0000"/>
                </w:rPr>
                <m:t xml:space="preserve">1 </m:t>
              </m:r>
              <m:r>
                <w:rPr>
                  <w:rFonts w:ascii="Cambria Math" w:hAnsi="Cambria Math"/>
                  <w:color w:val="FF0000"/>
                </w:rPr>
                <m:t>ft</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2.54 </m:t>
              </m:r>
              <m:r>
                <w:rPr>
                  <w:rFonts w:ascii="Cambria Math" w:hAnsi="Cambria Math"/>
                  <w:color w:val="FF0000"/>
                </w:rPr>
                <m:t>cm</m:t>
              </m:r>
            </m:num>
            <m:den>
              <m:r>
                <w:rPr>
                  <w:rFonts w:ascii="Cambria Math" w:hAnsi="Cambria Math"/>
                  <w:color w:val="FF0000"/>
                </w:rPr>
                <m:t xml:space="preserve">1 </m:t>
              </m:r>
              <m:r>
                <w:rPr>
                  <w:rFonts w:ascii="Cambria Math" w:hAnsi="Cambria Math"/>
                  <w:color w:val="FF0000"/>
                </w:rPr>
                <m:t>in</m:t>
              </m:r>
            </m:den>
          </m:f>
          <m:r>
            <w:rPr>
              <w:rFonts w:ascii="Cambria Math" w:hAnsi="Cambria Math"/>
              <w:color w:val="FF0000"/>
            </w:rPr>
            <m:t>x</m:t>
          </m:r>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m</m:t>
              </m:r>
            </m:num>
            <m:den>
              <m:r>
                <w:rPr>
                  <w:rFonts w:ascii="Cambria Math" w:hAnsi="Cambria Math"/>
                  <w:color w:val="FF0000"/>
                </w:rPr>
                <m:t>100</m:t>
              </m:r>
              <m:r>
                <w:rPr>
                  <w:rFonts w:ascii="Cambria Math" w:hAnsi="Cambria Math"/>
                  <w:color w:val="FF0000"/>
                </w:rPr>
                <m:t xml:space="preserve"> cm</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km</m:t>
              </m:r>
            </m:num>
            <m:den>
              <m:r>
                <w:rPr>
                  <w:rFonts w:ascii="Cambria Math" w:hAnsi="Cambria Math"/>
                  <w:color w:val="FF0000"/>
                </w:rPr>
                <m:t>1000</m:t>
              </m:r>
              <m:r>
                <w:rPr>
                  <w:rFonts w:ascii="Cambria Math" w:hAnsi="Cambria Math"/>
                  <w:color w:val="FF0000"/>
                </w:rPr>
                <m:t xml:space="preserve"> </m:t>
              </m:r>
              <m:r>
                <w:rPr>
                  <w:rFonts w:ascii="Cambria Math" w:hAnsi="Cambria Math"/>
                  <w:color w:val="FF0000"/>
                </w:rPr>
                <m:t>m</m:t>
              </m:r>
            </m:den>
          </m:f>
          <m:r>
            <w:rPr>
              <w:rFonts w:ascii="Cambria Math" w:hAnsi="Cambria Math"/>
              <w:color w:val="FF0000"/>
            </w:rPr>
            <m:t>=</m:t>
          </m:r>
          <m:r>
            <w:rPr>
              <w:rFonts w:ascii="Cambria Math" w:hAnsi="Cambria Math"/>
              <w:color w:val="FF0000"/>
            </w:rPr>
            <m:t>6.193 km</m:t>
          </m:r>
        </m:oMath>
      </m:oMathPara>
    </w:p>
    <w:p w14:paraId="0EF88AF6" w14:textId="77777777" w:rsidR="00C43B14" w:rsidRPr="00C43B14" w:rsidRDefault="001964AB" w:rsidP="009B191C">
      <w:pPr>
        <w:numPr>
          <w:ilvl w:val="0"/>
          <w:numId w:val="30"/>
        </w:numPr>
        <w:spacing w:after="140"/>
        <w:ind w:left="360"/>
        <w:rPr>
          <w:rFonts w:ascii="Trebuchet MS" w:hAnsi="Trebuchet MS"/>
        </w:rPr>
      </w:pPr>
      <w:r>
        <w:rPr>
          <w:rFonts w:ascii="Trebuchet MS" w:hAnsi="Trebuchet MS"/>
        </w:rPr>
        <w:t>How many tons are</w:t>
      </w:r>
      <w:r w:rsidR="00C43B14" w:rsidRPr="00C43B14">
        <w:rPr>
          <w:rFonts w:ascii="Trebuchet MS" w:hAnsi="Trebuchet MS"/>
        </w:rPr>
        <w:t xml:space="preserve"> equal to 6.87 x 10</w:t>
      </w:r>
      <w:r w:rsidR="00C43B14" w:rsidRPr="00C43B14">
        <w:rPr>
          <w:rFonts w:ascii="Trebuchet MS" w:hAnsi="Trebuchet MS"/>
          <w:vertAlign w:val="superscript"/>
        </w:rPr>
        <w:t>9</w:t>
      </w:r>
      <w:r w:rsidR="00C43B14" w:rsidRPr="00C43B14">
        <w:rPr>
          <w:rFonts w:ascii="Trebuchet MS" w:hAnsi="Trebuchet MS"/>
        </w:rPr>
        <w:t xml:space="preserve"> m</w:t>
      </w:r>
      <w:bookmarkStart w:id="1" w:name="_GoBack"/>
      <w:bookmarkEnd w:id="1"/>
      <w:r w:rsidR="00C43B14" w:rsidRPr="00C43B14">
        <w:rPr>
          <w:rFonts w:ascii="Trebuchet MS" w:hAnsi="Trebuchet MS"/>
        </w:rPr>
        <w:t>g?  (1 oz = 28.34 g, 1 ton = 2000 lb)</w:t>
      </w:r>
    </w:p>
    <w:p w14:paraId="4C6FD99A" w14:textId="1C9C47D3" w:rsidR="00EB2BF0" w:rsidRPr="00EB2BF0" w:rsidRDefault="00EB2BF0" w:rsidP="009B191C">
      <w:pPr>
        <w:spacing w:after="140"/>
        <w:ind w:left="360"/>
        <w:rPr>
          <w:rFonts w:ascii="Trebuchet MS" w:hAnsi="Trebuchet MS"/>
        </w:rPr>
      </w:pPr>
      <m:oMathPara>
        <m:oMath>
          <m:r>
            <w:rPr>
              <w:rFonts w:ascii="Cambria Math" w:hAnsi="Cambria Math"/>
              <w:color w:val="FF0000"/>
            </w:rPr>
            <m:t>6.87</m:t>
          </m:r>
          <m:r>
            <w:rPr>
              <w:rFonts w:ascii="Cambria Math" w:hAnsi="Cambria Math"/>
              <w:color w:val="FF0000"/>
            </w:rPr>
            <m:t>x</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9</m:t>
              </m:r>
            </m:sup>
          </m:sSup>
          <m:r>
            <w:rPr>
              <w:rFonts w:ascii="Cambria Math" w:hAnsi="Cambria Math"/>
              <w:color w:val="FF0000"/>
            </w:rPr>
            <m:t xml:space="preserve"> m</m:t>
          </m:r>
          <m:r>
            <w:rPr>
              <w:rFonts w:ascii="Cambria Math" w:hAnsi="Cambria Math"/>
              <w:color w:val="FF0000"/>
            </w:rPr>
            <m:t>g</m:t>
          </m:r>
          <m:r>
            <w:rPr>
              <w:rFonts w:ascii="Cambria Math" w:hAnsi="Cambria Math"/>
              <w:color w:val="FF0000"/>
            </w:rPr>
            <m:t xml:space="preserve"> </m:t>
          </m:r>
          <m:r>
            <w:rPr>
              <w:rFonts w:ascii="Cambria Math" w:hAnsi="Cambria Math"/>
              <w:color w:val="FF0000"/>
            </w:rPr>
            <m:t xml:space="preserve"> </m:t>
          </m:r>
          <m:r>
            <w:rPr>
              <w:rFonts w:ascii="Cambria Math" w:hAnsi="Cambria Math"/>
              <w:color w:val="FF0000"/>
            </w:rPr>
            <m:t>x</m:t>
          </m:r>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1 g</m:t>
              </m:r>
            </m:num>
            <m:den>
              <m:r>
                <w:rPr>
                  <w:rFonts w:ascii="Cambria Math" w:hAnsi="Cambria Math"/>
                  <w:color w:val="FF0000"/>
                </w:rPr>
                <m:t>1000 mg</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 oz</m:t>
              </m:r>
            </m:num>
            <m:den>
              <m:r>
                <w:rPr>
                  <w:rFonts w:ascii="Cambria Math" w:hAnsi="Cambria Math"/>
                  <w:color w:val="FF0000"/>
                </w:rPr>
                <m:t>28.34</m:t>
              </m:r>
              <m:r>
                <w:rPr>
                  <w:rFonts w:ascii="Cambria Math" w:hAnsi="Cambria Math"/>
                  <w:color w:val="FF0000"/>
                </w:rPr>
                <m:t xml:space="preserve"> g</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lb</m:t>
              </m:r>
            </m:num>
            <m:den>
              <m:r>
                <w:rPr>
                  <w:rFonts w:ascii="Cambria Math" w:hAnsi="Cambria Math"/>
                  <w:color w:val="FF0000"/>
                </w:rPr>
                <m:t>16 oz</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ton</m:t>
              </m:r>
            </m:num>
            <m:den>
              <m:r>
                <w:rPr>
                  <w:rFonts w:ascii="Cambria Math" w:hAnsi="Cambria Math"/>
                  <w:color w:val="FF0000"/>
                </w:rPr>
                <m:t>2</m:t>
              </m:r>
              <m:r>
                <w:rPr>
                  <w:rFonts w:ascii="Cambria Math" w:hAnsi="Cambria Math"/>
                  <w:color w:val="FF0000"/>
                </w:rPr>
                <m:t>000 lbs</m:t>
              </m:r>
            </m:den>
          </m:f>
          <m:r>
            <w:rPr>
              <w:rFonts w:ascii="Cambria Math" w:hAnsi="Cambria Math"/>
              <w:color w:val="FF0000"/>
            </w:rPr>
            <m:t>=</m:t>
          </m:r>
          <m:r>
            <w:rPr>
              <w:rFonts w:ascii="Cambria Math" w:hAnsi="Cambria Math"/>
              <w:color w:val="FF0000"/>
            </w:rPr>
            <m:t>7.58 tons</m:t>
          </m:r>
          <m:r>
            <w:rPr>
              <w:rFonts w:ascii="Cambria Math" w:hAnsi="Cambria Math"/>
            </w:rPr>
            <m:t xml:space="preserve"> </m:t>
          </m:r>
        </m:oMath>
      </m:oMathPara>
    </w:p>
    <w:p w14:paraId="6DCEA52A" w14:textId="77777777" w:rsidR="00C43B14" w:rsidRPr="001964AB" w:rsidRDefault="00C43B14" w:rsidP="009B191C">
      <w:pPr>
        <w:numPr>
          <w:ilvl w:val="0"/>
          <w:numId w:val="30"/>
        </w:numPr>
        <w:spacing w:after="140"/>
        <w:ind w:left="360"/>
        <w:rPr>
          <w:rFonts w:ascii="Trebuchet MS" w:hAnsi="Trebuchet MS"/>
        </w:rPr>
      </w:pPr>
      <w:r w:rsidRPr="00C43B14">
        <w:rPr>
          <w:rFonts w:ascii="Trebuchet MS" w:hAnsi="Trebuchet MS"/>
        </w:rPr>
        <w:t xml:space="preserve">A car has a gasoline tank with a capacity of 18.0 gallons.  How many liters </w:t>
      </w:r>
      <w:r w:rsidR="00885C28">
        <w:rPr>
          <w:rFonts w:ascii="Trebuchet MS" w:hAnsi="Trebuchet MS"/>
        </w:rPr>
        <w:t xml:space="preserve">is this </w:t>
      </w:r>
      <w:r w:rsidRPr="00C43B14">
        <w:rPr>
          <w:rFonts w:ascii="Trebuchet MS" w:hAnsi="Trebuchet MS"/>
        </w:rPr>
        <w:t>equal to?</w:t>
      </w:r>
      <w:r w:rsidR="001964AB">
        <w:rPr>
          <w:rFonts w:ascii="Trebuchet MS" w:hAnsi="Trebuchet MS"/>
        </w:rPr>
        <w:t xml:space="preserve">  </w:t>
      </w:r>
      <w:r w:rsidRPr="001964AB">
        <w:rPr>
          <w:rFonts w:ascii="Trebuchet MS" w:hAnsi="Trebuchet MS"/>
        </w:rPr>
        <w:t>(1 L = 2.1134 pints, 1 gallon = 4 quarts, 1 quart = 2 pints)</w:t>
      </w:r>
    </w:p>
    <w:p w14:paraId="245166FC" w14:textId="5963D536" w:rsidR="00EB2BF0" w:rsidRPr="00EB2BF0" w:rsidRDefault="00EB2BF0" w:rsidP="009B191C">
      <w:pPr>
        <w:spacing w:after="140"/>
        <w:ind w:left="360"/>
        <w:rPr>
          <w:rFonts w:ascii="Trebuchet MS" w:hAnsi="Trebuchet MS"/>
        </w:rPr>
      </w:pPr>
      <m:oMathPara>
        <m:oMath>
          <m:r>
            <w:rPr>
              <w:rFonts w:ascii="Cambria Math" w:hAnsi="Cambria Math"/>
              <w:color w:val="FF0000"/>
            </w:rPr>
            <m:t>18.0</m:t>
          </m:r>
          <m:r>
            <w:rPr>
              <w:rFonts w:ascii="Cambria Math" w:hAnsi="Cambria Math"/>
              <w:color w:val="FF0000"/>
            </w:rPr>
            <m:t xml:space="preserve"> </m:t>
          </m:r>
          <m:r>
            <w:rPr>
              <w:rFonts w:ascii="Cambria Math" w:hAnsi="Cambria Math"/>
              <w:color w:val="FF0000"/>
            </w:rPr>
            <m:t>gal</m:t>
          </m:r>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4 qts</m:t>
              </m:r>
            </m:num>
            <m:den>
              <m:r>
                <w:rPr>
                  <w:rFonts w:ascii="Cambria Math" w:hAnsi="Cambria Math"/>
                  <w:color w:val="FF0000"/>
                </w:rPr>
                <m:t>1 gal</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2 pints</m:t>
              </m:r>
            </m:num>
            <m:den>
              <m:r>
                <w:rPr>
                  <w:rFonts w:ascii="Cambria Math" w:hAnsi="Cambria Math"/>
                  <w:color w:val="FF0000"/>
                </w:rPr>
                <m:t>1 qt</m:t>
              </m:r>
            </m:den>
          </m:f>
          <m:r>
            <w:rPr>
              <w:rFonts w:ascii="Cambria Math" w:hAnsi="Cambria Math"/>
              <w:color w:val="FF0000"/>
            </w:rPr>
            <m:t>x</m:t>
          </m:r>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L</m:t>
              </m:r>
            </m:num>
            <m:den>
              <m:r>
                <w:rPr>
                  <w:rFonts w:ascii="Cambria Math" w:hAnsi="Cambria Math"/>
                  <w:color w:val="FF0000"/>
                </w:rPr>
                <m:t>2.1134 pints</m:t>
              </m:r>
            </m:den>
          </m:f>
          <m:r>
            <w:rPr>
              <w:rFonts w:ascii="Cambria Math" w:hAnsi="Cambria Math"/>
              <w:color w:val="FF0000"/>
            </w:rPr>
            <m:t>=</m:t>
          </m:r>
          <m:r>
            <w:rPr>
              <w:rFonts w:ascii="Cambria Math" w:hAnsi="Cambria Math"/>
              <w:color w:val="FF0000"/>
            </w:rPr>
            <m:t>68.1 L</m:t>
          </m:r>
          <m:r>
            <w:rPr>
              <w:rFonts w:ascii="Cambria Math" w:hAnsi="Cambria Math"/>
            </w:rPr>
            <m:t xml:space="preserve"> </m:t>
          </m:r>
        </m:oMath>
      </m:oMathPara>
    </w:p>
    <w:p w14:paraId="00E1E9F0" w14:textId="77777777" w:rsidR="00885C28" w:rsidRPr="001964AB" w:rsidRDefault="00885C28" w:rsidP="009B191C">
      <w:pPr>
        <w:numPr>
          <w:ilvl w:val="0"/>
          <w:numId w:val="30"/>
        </w:numPr>
        <w:spacing w:after="140"/>
        <w:ind w:left="360"/>
        <w:rPr>
          <w:rFonts w:ascii="Trebuchet MS" w:hAnsi="Trebuchet MS"/>
        </w:rPr>
      </w:pPr>
      <w:r>
        <w:rPr>
          <w:rFonts w:ascii="Trebuchet MS" w:hAnsi="Trebuchet MS"/>
        </w:rPr>
        <w:t>How many years are equal to 1,345,000 seconds?</w:t>
      </w:r>
    </w:p>
    <w:p w14:paraId="65F7675C" w14:textId="18CF032B" w:rsidR="00EB2BF0" w:rsidRPr="00EB2BF0" w:rsidRDefault="00EB2BF0" w:rsidP="009B191C">
      <w:pPr>
        <w:spacing w:after="140"/>
        <w:ind w:left="360"/>
        <w:rPr>
          <w:rFonts w:ascii="Trebuchet MS" w:hAnsi="Trebuchet MS"/>
        </w:rPr>
      </w:pPr>
      <m:oMathPara>
        <m:oMath>
          <m:r>
            <w:rPr>
              <w:rFonts w:ascii="Cambria Math" w:hAnsi="Cambria Math"/>
              <w:color w:val="FF0000"/>
            </w:rPr>
            <m:t xml:space="preserve">1,345,000 sec </m:t>
          </m:r>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min</m:t>
              </m:r>
            </m:num>
            <m:den>
              <m:r>
                <w:rPr>
                  <w:rFonts w:ascii="Cambria Math" w:hAnsi="Cambria Math"/>
                  <w:color w:val="FF0000"/>
                </w:rPr>
                <m:t>60</m:t>
              </m:r>
              <m:r>
                <w:rPr>
                  <w:rFonts w:ascii="Cambria Math" w:hAnsi="Cambria Math"/>
                  <w:color w:val="FF0000"/>
                </w:rPr>
                <m:t xml:space="preserve"> sec</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 hr</m:t>
              </m:r>
            </m:num>
            <m:den>
              <m:r>
                <w:rPr>
                  <w:rFonts w:ascii="Cambria Math" w:hAnsi="Cambria Math"/>
                  <w:color w:val="FF0000"/>
                </w:rPr>
                <m:t>60 min</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 da</m:t>
              </m:r>
              <m:r>
                <w:rPr>
                  <w:rFonts w:ascii="Cambria Math" w:hAnsi="Cambria Math"/>
                  <w:color w:val="FF0000"/>
                </w:rPr>
                <m:t>y</m:t>
              </m:r>
            </m:num>
            <m:den>
              <m:r>
                <w:rPr>
                  <w:rFonts w:ascii="Cambria Math" w:hAnsi="Cambria Math"/>
                  <w:color w:val="FF0000"/>
                </w:rPr>
                <m:t>24 hrs</m:t>
              </m:r>
            </m:den>
          </m:f>
          <m:r>
            <w:rPr>
              <w:rFonts w:ascii="Cambria Math" w:hAnsi="Cambria Math"/>
              <w:color w:val="FF0000"/>
            </w:rPr>
            <m:t xml:space="preserve">x </m:t>
          </m:r>
          <m:f>
            <m:fPr>
              <m:ctrlPr>
                <w:rPr>
                  <w:rFonts w:ascii="Cambria Math" w:hAnsi="Cambria Math"/>
                  <w:i/>
                  <w:color w:val="FF0000"/>
                </w:rPr>
              </m:ctrlPr>
            </m:fPr>
            <m:num>
              <m:r>
                <w:rPr>
                  <w:rFonts w:ascii="Cambria Math" w:hAnsi="Cambria Math"/>
                  <w:color w:val="FF0000"/>
                </w:rPr>
                <m:t>1</m:t>
              </m:r>
              <m:r>
                <w:rPr>
                  <w:rFonts w:ascii="Cambria Math" w:hAnsi="Cambria Math"/>
                  <w:color w:val="FF0000"/>
                </w:rPr>
                <m:t xml:space="preserve"> year</m:t>
              </m:r>
            </m:num>
            <m:den>
              <m:r>
                <w:rPr>
                  <w:rFonts w:ascii="Cambria Math" w:hAnsi="Cambria Math"/>
                  <w:color w:val="FF0000"/>
                </w:rPr>
                <m:t>365</m:t>
              </m:r>
              <m:r>
                <w:rPr>
                  <w:rFonts w:ascii="Cambria Math" w:hAnsi="Cambria Math"/>
                  <w:color w:val="FF0000"/>
                </w:rPr>
                <m:t xml:space="preserve"> days</m:t>
              </m:r>
            </m:den>
          </m:f>
          <m:r>
            <w:rPr>
              <w:rFonts w:ascii="Cambria Math" w:hAnsi="Cambria Math"/>
              <w:color w:val="FF0000"/>
            </w:rPr>
            <m:t>=</m:t>
          </m:r>
          <m:r>
            <w:rPr>
              <w:rFonts w:ascii="Cambria Math" w:hAnsi="Cambria Math"/>
              <w:color w:val="FF0000"/>
            </w:rPr>
            <m:t>0.04265 years</m:t>
          </m:r>
          <m:r>
            <w:rPr>
              <w:rFonts w:ascii="Cambria Math" w:hAnsi="Cambria Math"/>
            </w:rPr>
            <m:t xml:space="preserve"> </m:t>
          </m:r>
        </m:oMath>
      </m:oMathPara>
    </w:p>
    <w:p w14:paraId="5A0B28D1" w14:textId="77777777" w:rsidR="00C43B14" w:rsidRPr="00C43B14" w:rsidRDefault="00C43B14" w:rsidP="009B191C">
      <w:pPr>
        <w:numPr>
          <w:ilvl w:val="0"/>
          <w:numId w:val="30"/>
        </w:numPr>
        <w:spacing w:after="140"/>
        <w:ind w:left="360"/>
        <w:rPr>
          <w:rFonts w:ascii="Trebuchet MS" w:hAnsi="Trebuchet MS"/>
        </w:rPr>
      </w:pPr>
      <w:r w:rsidRPr="00C43B14">
        <w:rPr>
          <w:rFonts w:ascii="Trebuchet MS" w:hAnsi="Trebuchet MS"/>
        </w:rPr>
        <w:t>A leaky roof drips at the rate of 0.48 L/hr when it rains.  What is this rate in mL/min?</w:t>
      </w:r>
      <w:r w:rsidR="00885C28">
        <w:rPr>
          <w:rFonts w:ascii="Trebuchet MS" w:hAnsi="Trebuchet MS"/>
        </w:rPr>
        <w:t xml:space="preserve"> </w:t>
      </w:r>
      <w:r w:rsidR="00885C28" w:rsidRPr="00885C28">
        <w:rPr>
          <w:rFonts w:ascii="Trebuchet MS" w:hAnsi="Trebuchet MS"/>
          <w:b/>
        </w:rPr>
        <w:t xml:space="preserve">*TRY </w:t>
      </w:r>
      <w:proofErr w:type="gramStart"/>
      <w:r w:rsidR="00885C28" w:rsidRPr="00885C28">
        <w:rPr>
          <w:rFonts w:ascii="Trebuchet MS" w:hAnsi="Trebuchet MS"/>
          <w:b/>
        </w:rPr>
        <w:t>IT!*</w:t>
      </w:r>
      <w:proofErr w:type="gramEnd"/>
    </w:p>
    <w:p w14:paraId="628DDFFB" w14:textId="7907E36C" w:rsidR="00EB2BF0" w:rsidRPr="00EB2BF0" w:rsidRDefault="00EB2BF0" w:rsidP="009B191C">
      <w:pPr>
        <w:spacing w:after="140"/>
        <w:ind w:left="360"/>
        <w:rPr>
          <w:rFonts w:ascii="Trebuchet MS" w:hAnsi="Trebuchet MS"/>
        </w:rPr>
      </w:pPr>
      <m:oMathPara>
        <m:oMath>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0.48</m:t>
              </m:r>
              <m:r>
                <w:rPr>
                  <w:rFonts w:ascii="Cambria Math" w:hAnsi="Cambria Math"/>
                  <w:color w:val="FF0000"/>
                </w:rPr>
                <m:t xml:space="preserve"> </m:t>
              </m:r>
              <m:r>
                <w:rPr>
                  <w:rFonts w:ascii="Cambria Math" w:hAnsi="Cambria Math"/>
                  <w:color w:val="FF0000"/>
                </w:rPr>
                <m:t>L</m:t>
              </m:r>
            </m:num>
            <m:den>
              <m:r>
                <w:rPr>
                  <w:rFonts w:ascii="Cambria Math" w:hAnsi="Cambria Math"/>
                  <w:color w:val="FF0000"/>
                </w:rPr>
                <m:t xml:space="preserve">1 </m:t>
              </m:r>
              <m:r>
                <w:rPr>
                  <w:rFonts w:ascii="Cambria Math" w:hAnsi="Cambria Math"/>
                  <w:color w:val="FF0000"/>
                </w:rPr>
                <m:t>hour</m:t>
              </m:r>
            </m:den>
          </m:f>
          <m:r>
            <w:rPr>
              <w:rFonts w:ascii="Cambria Math" w:hAnsi="Cambria Math"/>
              <w:color w:val="FF0000"/>
            </w:rPr>
            <m:t xml:space="preserve"> x </m:t>
          </m:r>
          <m:f>
            <m:fPr>
              <m:ctrlPr>
                <w:rPr>
                  <w:rFonts w:ascii="Cambria Math" w:hAnsi="Cambria Math"/>
                  <w:i/>
                  <w:color w:val="FF0000"/>
                </w:rPr>
              </m:ctrlPr>
            </m:fPr>
            <m:num>
              <m:r>
                <w:rPr>
                  <w:rFonts w:ascii="Cambria Math" w:hAnsi="Cambria Math"/>
                  <w:color w:val="FF0000"/>
                </w:rPr>
                <m:t>1000 mL</m:t>
              </m:r>
            </m:num>
            <m:den>
              <m:r>
                <w:rPr>
                  <w:rFonts w:ascii="Cambria Math" w:hAnsi="Cambria Math"/>
                  <w:color w:val="FF0000"/>
                </w:rPr>
                <m:t xml:space="preserve">1 </m:t>
              </m:r>
              <m:r>
                <w:rPr>
                  <w:rFonts w:ascii="Cambria Math" w:hAnsi="Cambria Math"/>
                  <w:color w:val="FF0000"/>
                </w:rPr>
                <m:t>L</m:t>
              </m:r>
            </m:den>
          </m:f>
          <m:r>
            <w:rPr>
              <w:rFonts w:ascii="Cambria Math" w:hAnsi="Cambria Math"/>
              <w:color w:val="FF0000"/>
            </w:rPr>
            <m:t>x</m:t>
          </m:r>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 xml:space="preserve">1 </m:t>
              </m:r>
              <m:r>
                <w:rPr>
                  <w:rFonts w:ascii="Cambria Math" w:hAnsi="Cambria Math"/>
                  <w:color w:val="FF0000"/>
                </w:rPr>
                <m:t>hr</m:t>
              </m:r>
            </m:num>
            <m:den>
              <m:r>
                <w:rPr>
                  <w:rFonts w:ascii="Cambria Math" w:hAnsi="Cambria Math"/>
                  <w:color w:val="FF0000"/>
                </w:rPr>
                <m:t>60 min</m:t>
              </m:r>
            </m:den>
          </m:f>
          <m:r>
            <w:rPr>
              <w:rFonts w:ascii="Cambria Math" w:hAnsi="Cambria Math"/>
              <w:color w:val="FF0000"/>
            </w:rPr>
            <m:t>=</m:t>
          </m:r>
          <m:r>
            <w:rPr>
              <w:rFonts w:ascii="Cambria Math" w:hAnsi="Cambria Math"/>
              <w:color w:val="FF0000"/>
            </w:rPr>
            <m:t>8.0 mL/min</m:t>
          </m:r>
          <m:r>
            <w:rPr>
              <w:rFonts w:ascii="Cambria Math" w:hAnsi="Cambria Math"/>
            </w:rPr>
            <m:t xml:space="preserve"> </m:t>
          </m:r>
        </m:oMath>
      </m:oMathPara>
      <w:bookmarkEnd w:id="0"/>
    </w:p>
    <w:sectPr w:rsidR="00EB2BF0" w:rsidRPr="00EB2BF0" w:rsidSect="00C912C8">
      <w:footerReference w:type="default" r:id="rId7"/>
      <w:type w:val="continuous"/>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EAE1" w14:textId="77777777" w:rsidR="00EA0A03" w:rsidRDefault="00EA0A03" w:rsidP="002D5979">
      <w:r>
        <w:separator/>
      </w:r>
    </w:p>
  </w:endnote>
  <w:endnote w:type="continuationSeparator" w:id="0">
    <w:p w14:paraId="557CB043" w14:textId="77777777" w:rsidR="00EA0A03" w:rsidRDefault="00EA0A03" w:rsidP="002D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B3CB" w14:textId="191845CA" w:rsidR="002D5979" w:rsidRPr="009B191C" w:rsidRDefault="002D5979" w:rsidP="002D5979">
    <w:pPr>
      <w:jc w:val="right"/>
      <w:rPr>
        <w:rFonts w:ascii="Trebuchet MS" w:hAnsi="Trebuchet MS"/>
        <w:color w:val="FFFFFF" w:themeColor="background1"/>
        <w:sz w:val="16"/>
      </w:rPr>
    </w:pPr>
    <w:r w:rsidRPr="009B191C">
      <w:rPr>
        <w:rFonts w:ascii="Trebuchet MS" w:hAnsi="Trebuchet MS"/>
        <w:color w:val="FFFFFF" w:themeColor="background1"/>
        <w:sz w:val="16"/>
      </w:rPr>
      <w:t>Copyright © 2011 MsRazz ChemClass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1F06" w14:textId="77777777" w:rsidR="00EA0A03" w:rsidRDefault="00EA0A03" w:rsidP="002D5979">
      <w:r>
        <w:separator/>
      </w:r>
    </w:p>
  </w:footnote>
  <w:footnote w:type="continuationSeparator" w:id="0">
    <w:p w14:paraId="00F08331" w14:textId="77777777" w:rsidR="00EA0A03" w:rsidRDefault="00EA0A03" w:rsidP="002D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A40"/>
    <w:multiLevelType w:val="hybridMultilevel"/>
    <w:tmpl w:val="AA5614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E10E0"/>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04E02CD6"/>
    <w:multiLevelType w:val="hybridMultilevel"/>
    <w:tmpl w:val="DD50CD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D04D6"/>
    <w:multiLevelType w:val="hybridMultilevel"/>
    <w:tmpl w:val="53622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5577A"/>
    <w:multiLevelType w:val="hybridMultilevel"/>
    <w:tmpl w:val="6428D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6336E"/>
    <w:multiLevelType w:val="hybridMultilevel"/>
    <w:tmpl w:val="A0E041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129F5"/>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EA54EEE"/>
    <w:multiLevelType w:val="hybridMultilevel"/>
    <w:tmpl w:val="1EE20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174B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F0D083C"/>
    <w:multiLevelType w:val="hybridMultilevel"/>
    <w:tmpl w:val="4EA0CD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A5135C"/>
    <w:multiLevelType w:val="singleLevel"/>
    <w:tmpl w:val="E272D5B2"/>
    <w:lvl w:ilvl="0">
      <w:start w:val="2"/>
      <w:numFmt w:val="lowerLetter"/>
      <w:lvlText w:val="%1)"/>
      <w:lvlJc w:val="left"/>
      <w:pPr>
        <w:tabs>
          <w:tab w:val="num" w:pos="720"/>
        </w:tabs>
        <w:ind w:left="720" w:hanging="360"/>
      </w:pPr>
      <w:rPr>
        <w:rFonts w:hint="default"/>
      </w:rPr>
    </w:lvl>
  </w:abstractNum>
  <w:abstractNum w:abstractNumId="11"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D31D1"/>
    <w:multiLevelType w:val="singleLevel"/>
    <w:tmpl w:val="A464FEF4"/>
    <w:lvl w:ilvl="0">
      <w:start w:val="2"/>
      <w:numFmt w:val="lowerLetter"/>
      <w:lvlText w:val="%1)"/>
      <w:lvlJc w:val="left"/>
      <w:pPr>
        <w:tabs>
          <w:tab w:val="num" w:pos="720"/>
        </w:tabs>
        <w:ind w:left="720" w:hanging="360"/>
      </w:pPr>
      <w:rPr>
        <w:rFonts w:hint="default"/>
      </w:rPr>
    </w:lvl>
  </w:abstractNum>
  <w:abstractNum w:abstractNumId="13" w15:restartNumberingAfterBreak="0">
    <w:nsid w:val="49D07A09"/>
    <w:multiLevelType w:val="hybridMultilevel"/>
    <w:tmpl w:val="D9EE20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3E6C9B"/>
    <w:multiLevelType w:val="hybridMultilevel"/>
    <w:tmpl w:val="8E0AAC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E2948A4"/>
    <w:multiLevelType w:val="hybridMultilevel"/>
    <w:tmpl w:val="267810B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6D7444"/>
    <w:multiLevelType w:val="hybridMultilevel"/>
    <w:tmpl w:val="4EC08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A01936"/>
    <w:multiLevelType w:val="hybridMultilevel"/>
    <w:tmpl w:val="182460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42951"/>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53CF632C"/>
    <w:multiLevelType w:val="hybridMultilevel"/>
    <w:tmpl w:val="AD7E55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A10D31"/>
    <w:multiLevelType w:val="hybridMultilevel"/>
    <w:tmpl w:val="6088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A60AA"/>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678773A5"/>
    <w:multiLevelType w:val="hybridMultilevel"/>
    <w:tmpl w:val="A5B6D9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AB4324"/>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6BB42808"/>
    <w:multiLevelType w:val="hybridMultilevel"/>
    <w:tmpl w:val="D854B8C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71"/>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744372D9"/>
    <w:multiLevelType w:val="hybridMultilevel"/>
    <w:tmpl w:val="13C4A010"/>
    <w:lvl w:ilvl="0" w:tplc="04090017">
      <w:start w:val="1"/>
      <w:numFmt w:val="lowerLetter"/>
      <w:lvlText w:val="%1)"/>
      <w:lvlJc w:val="left"/>
      <w:pPr>
        <w:tabs>
          <w:tab w:val="num" w:pos="720"/>
        </w:tabs>
        <w:ind w:left="720" w:hanging="360"/>
      </w:pPr>
    </w:lvl>
    <w:lvl w:ilvl="1" w:tplc="B3E62B2C">
      <w:start w:val="2"/>
      <w:numFmt w:val="decimal"/>
      <w:lvlText w:val="%2."/>
      <w:lvlJc w:val="left"/>
      <w:pPr>
        <w:tabs>
          <w:tab w:val="num" w:pos="1455"/>
        </w:tabs>
        <w:ind w:left="1455" w:hanging="375"/>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21869"/>
    <w:multiLevelType w:val="hybridMultilevel"/>
    <w:tmpl w:val="7708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C3387"/>
    <w:multiLevelType w:val="hybridMultilevel"/>
    <w:tmpl w:val="A67A39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18"/>
  </w:num>
  <w:num w:numId="4">
    <w:abstractNumId w:val="26"/>
  </w:num>
  <w:num w:numId="5">
    <w:abstractNumId w:val="16"/>
  </w:num>
  <w:num w:numId="6">
    <w:abstractNumId w:val="13"/>
  </w:num>
  <w:num w:numId="7">
    <w:abstractNumId w:val="19"/>
  </w:num>
  <w:num w:numId="8">
    <w:abstractNumId w:val="0"/>
  </w:num>
  <w:num w:numId="9">
    <w:abstractNumId w:val="5"/>
  </w:num>
  <w:num w:numId="10">
    <w:abstractNumId w:val="4"/>
  </w:num>
  <w:num w:numId="11">
    <w:abstractNumId w:val="12"/>
  </w:num>
  <w:num w:numId="12">
    <w:abstractNumId w:val="10"/>
  </w:num>
  <w:num w:numId="13">
    <w:abstractNumId w:val="21"/>
  </w:num>
  <w:num w:numId="14">
    <w:abstractNumId w:val="14"/>
  </w:num>
  <w:num w:numId="15">
    <w:abstractNumId w:val="8"/>
  </w:num>
  <w:num w:numId="16">
    <w:abstractNumId w:val="23"/>
  </w:num>
  <w:num w:numId="17">
    <w:abstractNumId w:val="25"/>
  </w:num>
  <w:num w:numId="18">
    <w:abstractNumId w:val="1"/>
  </w:num>
  <w:num w:numId="19">
    <w:abstractNumId w:val="6"/>
  </w:num>
  <w:num w:numId="20">
    <w:abstractNumId w:val="17"/>
  </w:num>
  <w:num w:numId="21">
    <w:abstractNumId w:val="15"/>
  </w:num>
  <w:num w:numId="22">
    <w:abstractNumId w:val="20"/>
  </w:num>
  <w:num w:numId="23">
    <w:abstractNumId w:val="22"/>
  </w:num>
  <w:num w:numId="24">
    <w:abstractNumId w:val="2"/>
  </w:num>
  <w:num w:numId="25">
    <w:abstractNumId w:val="24"/>
  </w:num>
  <w:num w:numId="26">
    <w:abstractNumId w:val="9"/>
  </w:num>
  <w:num w:numId="27">
    <w:abstractNumId w:val="29"/>
  </w:num>
  <w:num w:numId="28">
    <w:abstractNumId w:val="7"/>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75"/>
    <w:rsid w:val="000162D9"/>
    <w:rsid w:val="000B2FF6"/>
    <w:rsid w:val="001964AB"/>
    <w:rsid w:val="001A64FC"/>
    <w:rsid w:val="001F73CF"/>
    <w:rsid w:val="0025025C"/>
    <w:rsid w:val="00286DC1"/>
    <w:rsid w:val="002D5979"/>
    <w:rsid w:val="0031387C"/>
    <w:rsid w:val="0032342A"/>
    <w:rsid w:val="003569BF"/>
    <w:rsid w:val="003A1EBB"/>
    <w:rsid w:val="003A3FD0"/>
    <w:rsid w:val="003E6C49"/>
    <w:rsid w:val="00400D8A"/>
    <w:rsid w:val="0044413B"/>
    <w:rsid w:val="00447535"/>
    <w:rsid w:val="00451BE4"/>
    <w:rsid w:val="004B4E04"/>
    <w:rsid w:val="00510F54"/>
    <w:rsid w:val="00571E31"/>
    <w:rsid w:val="00576C80"/>
    <w:rsid w:val="005A1A01"/>
    <w:rsid w:val="005B49FE"/>
    <w:rsid w:val="005C376D"/>
    <w:rsid w:val="00613A75"/>
    <w:rsid w:val="0063206D"/>
    <w:rsid w:val="00637DEB"/>
    <w:rsid w:val="00685F26"/>
    <w:rsid w:val="006B2459"/>
    <w:rsid w:val="0070573B"/>
    <w:rsid w:val="0076534A"/>
    <w:rsid w:val="0087377E"/>
    <w:rsid w:val="00885C28"/>
    <w:rsid w:val="008C68CA"/>
    <w:rsid w:val="008D64A1"/>
    <w:rsid w:val="008F799D"/>
    <w:rsid w:val="00935C66"/>
    <w:rsid w:val="0098396A"/>
    <w:rsid w:val="009B191C"/>
    <w:rsid w:val="009B3F58"/>
    <w:rsid w:val="009C6DBA"/>
    <w:rsid w:val="009F10C6"/>
    <w:rsid w:val="00A33CAF"/>
    <w:rsid w:val="00A46FD2"/>
    <w:rsid w:val="00A52093"/>
    <w:rsid w:val="00A75BFC"/>
    <w:rsid w:val="00A80803"/>
    <w:rsid w:val="00A819C8"/>
    <w:rsid w:val="00A8624D"/>
    <w:rsid w:val="00BB547A"/>
    <w:rsid w:val="00C23196"/>
    <w:rsid w:val="00C43B14"/>
    <w:rsid w:val="00C842F8"/>
    <w:rsid w:val="00C912C8"/>
    <w:rsid w:val="00D80D2E"/>
    <w:rsid w:val="00DC0FE3"/>
    <w:rsid w:val="00DE3BC5"/>
    <w:rsid w:val="00DE75E5"/>
    <w:rsid w:val="00E11A01"/>
    <w:rsid w:val="00E14087"/>
    <w:rsid w:val="00E60CA7"/>
    <w:rsid w:val="00E80254"/>
    <w:rsid w:val="00EA0A03"/>
    <w:rsid w:val="00EB2BF0"/>
    <w:rsid w:val="00EC3275"/>
    <w:rsid w:val="00EE170D"/>
    <w:rsid w:val="00F0450B"/>
    <w:rsid w:val="00F07856"/>
    <w:rsid w:val="00F14661"/>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2FE106E9"/>
  <w15:chartTrackingRefBased/>
  <w15:docId w15:val="{274158D1-3439-492A-A98F-E4B015F1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5979"/>
    <w:pPr>
      <w:tabs>
        <w:tab w:val="center" w:pos="4680"/>
        <w:tab w:val="right" w:pos="9360"/>
      </w:tabs>
    </w:pPr>
  </w:style>
  <w:style w:type="character" w:customStyle="1" w:styleId="HeaderChar">
    <w:name w:val="Header Char"/>
    <w:basedOn w:val="DefaultParagraphFont"/>
    <w:link w:val="Header"/>
    <w:rsid w:val="002D5979"/>
    <w:rPr>
      <w:sz w:val="24"/>
      <w:szCs w:val="24"/>
    </w:rPr>
  </w:style>
  <w:style w:type="paragraph" w:styleId="Footer">
    <w:name w:val="footer"/>
    <w:basedOn w:val="Normal"/>
    <w:link w:val="FooterChar"/>
    <w:rsid w:val="002D5979"/>
    <w:pPr>
      <w:tabs>
        <w:tab w:val="center" w:pos="4680"/>
        <w:tab w:val="right" w:pos="9360"/>
      </w:tabs>
    </w:pPr>
  </w:style>
  <w:style w:type="character" w:customStyle="1" w:styleId="FooterChar">
    <w:name w:val="Footer Char"/>
    <w:basedOn w:val="DefaultParagraphFont"/>
    <w:link w:val="Footer"/>
    <w:rsid w:val="002D5979"/>
    <w:rPr>
      <w:sz w:val="24"/>
      <w:szCs w:val="24"/>
    </w:rPr>
  </w:style>
  <w:style w:type="character" w:styleId="Hyperlink">
    <w:name w:val="Hyperlink"/>
    <w:basedOn w:val="DefaultParagraphFont"/>
    <w:uiPriority w:val="99"/>
    <w:unhideWhenUsed/>
    <w:rsid w:val="002D5979"/>
    <w:rPr>
      <w:rFonts w:ascii="Times New Roman" w:hAnsi="Times New Roman" w:cs="Times New Roman" w:hint="default"/>
      <w:color w:val="0000FF"/>
      <w:u w:val="single"/>
    </w:rPr>
  </w:style>
  <w:style w:type="character" w:styleId="PlaceholderText">
    <w:name w:val="Placeholder Text"/>
    <w:basedOn w:val="DefaultParagraphFont"/>
    <w:uiPriority w:val="99"/>
    <w:semiHidden/>
    <w:rsid w:val="00A8624D"/>
    <w:rPr>
      <w:color w:val="808080"/>
    </w:rPr>
  </w:style>
  <w:style w:type="paragraph" w:styleId="ListParagraph">
    <w:name w:val="List Paragraph"/>
    <w:basedOn w:val="Normal"/>
    <w:uiPriority w:val="34"/>
    <w:qFormat/>
    <w:rsid w:val="00A8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Name_____________________________________Date______________Period_______</vt:lpstr>
    </vt:vector>
  </TitlesOfParts>
  <Company>MsRazz ChemClass</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Name_____________________________________Date______________Period_______</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Karen Randazzo</cp:lastModifiedBy>
  <cp:revision>5</cp:revision>
  <cp:lastPrinted>2011-10-04T12:24:00Z</cp:lastPrinted>
  <dcterms:created xsi:type="dcterms:W3CDTF">2019-07-10T21:18:00Z</dcterms:created>
  <dcterms:modified xsi:type="dcterms:W3CDTF">2019-07-11T14:43:00Z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