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FF5A" w14:textId="77777777" w:rsidR="00654D6E" w:rsidRDefault="00654D6E" w:rsidP="00654D6E">
      <w:pPr>
        <w:jc w:val="center"/>
        <w:rPr>
          <w:rFonts w:ascii="Trebuchet MS" w:hAnsi="Trebuchet MS"/>
        </w:rPr>
      </w:pPr>
      <w:r>
        <w:rPr>
          <w:rFonts w:ascii="Trebuchet MS" w:hAnsi="Trebuchet MS"/>
        </w:rPr>
        <w:t>Name: ___________________________________ Date: _________________ Class period: ____</w:t>
      </w:r>
    </w:p>
    <w:p w14:paraId="5E6208D1" w14:textId="4D1972E5" w:rsidR="00326BDD" w:rsidRDefault="00611A15" w:rsidP="00326BDD">
      <w:pPr>
        <w:jc w:val="center"/>
        <w:rPr>
          <w:rFonts w:ascii="Trebuchet MS" w:hAnsi="Trebuchet MS"/>
          <w:b/>
          <w:sz w:val="32"/>
          <w:szCs w:val="32"/>
        </w:rPr>
      </w:pPr>
      <w:r>
        <w:rPr>
          <w:noProof/>
        </w:rPr>
        <w:drawing>
          <wp:anchor distT="0" distB="0" distL="114300" distR="114300" simplePos="0" relativeHeight="251658240" behindDoc="0" locked="0" layoutInCell="1" allowOverlap="1" wp14:anchorId="6EE13481" wp14:editId="106D5318">
            <wp:simplePos x="0" y="0"/>
            <wp:positionH relativeFrom="column">
              <wp:posOffset>-31750</wp:posOffset>
            </wp:positionH>
            <wp:positionV relativeFrom="paragraph">
              <wp:posOffset>38100</wp:posOffset>
            </wp:positionV>
            <wp:extent cx="1012825" cy="930910"/>
            <wp:effectExtent l="0" t="0" r="0" b="0"/>
            <wp:wrapNone/>
            <wp:docPr id="6" name="Picture 6" descr="MC900130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3027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82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93422" w14:textId="7B30C80D" w:rsidR="00326BDD" w:rsidRDefault="00071D3C" w:rsidP="00326BDD">
      <w:pPr>
        <w:jc w:val="center"/>
        <w:rPr>
          <w:rFonts w:ascii="Trebuchet MS" w:hAnsi="Trebuchet MS"/>
          <w:b/>
          <w:sz w:val="32"/>
          <w:szCs w:val="32"/>
        </w:rPr>
      </w:pPr>
      <w:r>
        <w:rPr>
          <w:rFonts w:ascii="Trebuchet MS" w:hAnsi="Trebuchet MS"/>
          <w:b/>
          <w:sz w:val="32"/>
          <w:szCs w:val="32"/>
        </w:rPr>
        <w:t>Unit</w:t>
      </w:r>
      <w:r w:rsidR="001B4F36">
        <w:rPr>
          <w:rFonts w:ascii="Trebuchet MS" w:hAnsi="Trebuchet MS"/>
          <w:b/>
          <w:sz w:val="32"/>
          <w:szCs w:val="32"/>
        </w:rPr>
        <w:t xml:space="preserve">: </w:t>
      </w:r>
      <w:r w:rsidR="006F11F4">
        <w:rPr>
          <w:rFonts w:ascii="Trebuchet MS" w:hAnsi="Trebuchet MS"/>
          <w:b/>
          <w:sz w:val="32"/>
          <w:szCs w:val="32"/>
        </w:rPr>
        <w:t>Dimensional Analysis</w:t>
      </w:r>
      <w:r w:rsidR="00042AE2">
        <w:rPr>
          <w:rFonts w:ascii="Trebuchet MS" w:hAnsi="Trebuchet MS"/>
          <w:b/>
          <w:sz w:val="32"/>
          <w:szCs w:val="32"/>
        </w:rPr>
        <w:t xml:space="preserve"> </w:t>
      </w:r>
      <w:r w:rsidR="00042AE2">
        <w:rPr>
          <w:rFonts w:ascii="Trebuchet MS" w:hAnsi="Trebuchet MS"/>
          <w:b/>
          <w:color w:val="FF0000"/>
          <w:sz w:val="32"/>
          <w:szCs w:val="32"/>
        </w:rPr>
        <w:t>Answer Key</w:t>
      </w:r>
    </w:p>
    <w:p w14:paraId="0051E003" w14:textId="65A1E302" w:rsidR="00326BDD" w:rsidRDefault="00326BDD" w:rsidP="00326BDD">
      <w:pPr>
        <w:jc w:val="center"/>
        <w:rPr>
          <w:rFonts w:ascii="Trebuchet MS" w:hAnsi="Trebuchet MS"/>
          <w:b/>
          <w:sz w:val="32"/>
          <w:szCs w:val="32"/>
        </w:rPr>
      </w:pPr>
      <w:r>
        <w:rPr>
          <w:rFonts w:ascii="Trebuchet MS" w:hAnsi="Trebuchet MS"/>
          <w:b/>
          <w:sz w:val="32"/>
          <w:szCs w:val="32"/>
        </w:rPr>
        <w:t>“</w:t>
      </w:r>
      <w:r w:rsidR="00C03209">
        <w:rPr>
          <w:rFonts w:ascii="Trebuchet MS" w:hAnsi="Trebuchet MS"/>
          <w:b/>
          <w:sz w:val="32"/>
          <w:szCs w:val="32"/>
        </w:rPr>
        <w:t>One and Two</w:t>
      </w:r>
      <w:r w:rsidR="003935F0">
        <w:rPr>
          <w:rFonts w:ascii="Trebuchet MS" w:hAnsi="Trebuchet MS"/>
          <w:b/>
          <w:sz w:val="32"/>
          <w:szCs w:val="32"/>
        </w:rPr>
        <w:t xml:space="preserve"> </w:t>
      </w:r>
      <w:r w:rsidR="00A25C23">
        <w:rPr>
          <w:rFonts w:ascii="Trebuchet MS" w:hAnsi="Trebuchet MS"/>
          <w:b/>
          <w:sz w:val="32"/>
          <w:szCs w:val="32"/>
        </w:rPr>
        <w:t>Step Problems</w:t>
      </w:r>
      <w:r>
        <w:rPr>
          <w:rFonts w:ascii="Trebuchet MS" w:hAnsi="Trebuchet MS"/>
          <w:b/>
          <w:sz w:val="32"/>
          <w:szCs w:val="32"/>
        </w:rPr>
        <w:t>” – W</w:t>
      </w:r>
      <w:r w:rsidR="006F11F4">
        <w:rPr>
          <w:rFonts w:ascii="Trebuchet MS" w:hAnsi="Trebuchet MS"/>
          <w:b/>
          <w:sz w:val="32"/>
          <w:szCs w:val="32"/>
        </w:rPr>
        <w:t>S</w:t>
      </w:r>
      <w:r>
        <w:rPr>
          <w:rFonts w:ascii="Trebuchet MS" w:hAnsi="Trebuchet MS"/>
          <w:b/>
          <w:sz w:val="32"/>
          <w:szCs w:val="32"/>
        </w:rPr>
        <w:t xml:space="preserve"> #</w:t>
      </w:r>
      <w:r w:rsidR="00071D3C">
        <w:rPr>
          <w:rFonts w:ascii="Trebuchet MS" w:hAnsi="Trebuchet MS"/>
          <w:b/>
          <w:sz w:val="32"/>
          <w:szCs w:val="32"/>
        </w:rPr>
        <w:t>1</w:t>
      </w:r>
    </w:p>
    <w:p w14:paraId="32D4D5C4" w14:textId="77777777" w:rsidR="00326BDD" w:rsidRDefault="00326BDD" w:rsidP="00326BDD">
      <w:pPr>
        <w:jc w:val="center"/>
        <w:rPr>
          <w:rFonts w:ascii="Trebuchet MS" w:hAnsi="Trebuchet MS"/>
        </w:rPr>
      </w:pPr>
    </w:p>
    <w:p w14:paraId="2A199F4A" w14:textId="77777777" w:rsidR="00CC5218" w:rsidRDefault="00326BDD" w:rsidP="00A25C23">
      <w:pPr>
        <w:pStyle w:val="Heading1"/>
        <w:jc w:val="left"/>
        <w:rPr>
          <w:rFonts w:ascii="Trebuchet MS" w:hAnsi="Trebuchet MS"/>
          <w:bCs/>
          <w:szCs w:val="24"/>
          <w:u w:val="none"/>
        </w:rPr>
      </w:pPr>
      <w:r w:rsidRPr="00E81D33">
        <w:rPr>
          <w:rFonts w:ascii="Trebuchet MS" w:hAnsi="Trebuchet MS"/>
          <w:b/>
          <w:u w:val="none"/>
        </w:rPr>
        <w:t>Directions:</w:t>
      </w:r>
      <w:r w:rsidR="00A25C23">
        <w:rPr>
          <w:b/>
          <w:bCs/>
          <w:sz w:val="26"/>
          <w:u w:val="none"/>
        </w:rPr>
        <w:t xml:space="preserve"> </w:t>
      </w:r>
      <w:r w:rsidR="00A25C23" w:rsidRPr="00E81D33">
        <w:rPr>
          <w:rFonts w:ascii="Trebuchet MS" w:hAnsi="Trebuchet MS"/>
          <w:bCs/>
          <w:sz w:val="32"/>
          <w:szCs w:val="32"/>
        </w:rPr>
        <w:t xml:space="preserve">Use dimensional analysis </w:t>
      </w:r>
      <w:r w:rsidR="00A25C23" w:rsidRPr="00A25C23">
        <w:rPr>
          <w:rFonts w:ascii="Trebuchet MS" w:hAnsi="Trebuchet MS"/>
          <w:bCs/>
          <w:szCs w:val="24"/>
          <w:u w:val="none"/>
        </w:rPr>
        <w:t>to perform the following calculations.</w:t>
      </w:r>
      <w:r w:rsidR="00A25C23">
        <w:rPr>
          <w:rFonts w:ascii="Trebuchet MS" w:hAnsi="Trebuchet MS"/>
          <w:bCs/>
          <w:szCs w:val="24"/>
          <w:u w:val="none"/>
        </w:rPr>
        <w:t xml:space="preserve">  Show </w:t>
      </w:r>
      <w:r w:rsidR="00AC49CE">
        <w:rPr>
          <w:rFonts w:ascii="Trebuchet MS" w:hAnsi="Trebuchet MS"/>
          <w:bCs/>
          <w:szCs w:val="24"/>
          <w:u w:val="none"/>
        </w:rPr>
        <w:t xml:space="preserve">K, U, and plan! </w:t>
      </w:r>
      <w:r w:rsidR="00B65969">
        <w:rPr>
          <w:rFonts w:ascii="Trebuchet MS" w:hAnsi="Trebuchet MS"/>
          <w:bCs/>
          <w:szCs w:val="24"/>
          <w:u w:val="none"/>
        </w:rPr>
        <w:t>Use correct sig figs</w:t>
      </w:r>
      <w:r w:rsidR="00AC49CE">
        <w:rPr>
          <w:rFonts w:ascii="Trebuchet MS" w:hAnsi="Trebuchet MS"/>
          <w:bCs/>
          <w:szCs w:val="24"/>
          <w:u w:val="none"/>
        </w:rPr>
        <w:t xml:space="preserve"> and units</w:t>
      </w:r>
      <w:r w:rsidR="00B65969">
        <w:rPr>
          <w:rFonts w:ascii="Trebuchet MS" w:hAnsi="Trebuchet MS"/>
          <w:bCs/>
          <w:szCs w:val="24"/>
          <w:u w:val="none"/>
        </w:rPr>
        <w:t>!</w:t>
      </w:r>
    </w:p>
    <w:p w14:paraId="3400A09E" w14:textId="77777777" w:rsidR="00F95278" w:rsidRDefault="00F95278" w:rsidP="00F95278"/>
    <w:p w14:paraId="171E92DC" w14:textId="77777777" w:rsidR="00C03209" w:rsidRPr="00C03209" w:rsidRDefault="00C03209" w:rsidP="00042AE2">
      <w:pPr>
        <w:pStyle w:val="BodyText"/>
        <w:numPr>
          <w:ilvl w:val="0"/>
          <w:numId w:val="9"/>
        </w:numPr>
        <w:spacing w:after="160"/>
        <w:ind w:left="360"/>
        <w:rPr>
          <w:rFonts w:ascii="Trebuchet MS" w:hAnsi="Trebuchet MS"/>
        </w:rPr>
      </w:pPr>
      <w:r w:rsidRPr="00C03209">
        <w:rPr>
          <w:rFonts w:ascii="Trebuchet MS" w:hAnsi="Trebuchet MS"/>
        </w:rPr>
        <w:t>How many cm are equal to 1.45 m?</w:t>
      </w:r>
    </w:p>
    <w:p w14:paraId="325EDA5E" w14:textId="77777777" w:rsidR="00042AE2" w:rsidRPr="00FC3481" w:rsidRDefault="00042AE2" w:rsidP="00042AE2">
      <w:pPr>
        <w:pStyle w:val="BodyText"/>
        <w:spacing w:after="160"/>
        <w:rPr>
          <w:rFonts w:ascii="Trebuchet MS" w:hAnsi="Trebuchet MS"/>
          <w:color w:val="FF0000"/>
        </w:rPr>
      </w:pPr>
      <m:oMathPara>
        <m:oMath>
          <m:r>
            <m:rPr>
              <m:sty m:val="p"/>
            </m:rPr>
            <w:rPr>
              <w:rFonts w:ascii="Cambria Math" w:hAnsi="Cambria Math"/>
              <w:color w:val="FF0000"/>
            </w:rPr>
            <m:t>1.45m x</m:t>
          </m:r>
          <m:f>
            <m:fPr>
              <m:ctrlPr>
                <w:rPr>
                  <w:rFonts w:ascii="Cambria Math" w:hAnsi="Cambria Math"/>
                  <w:color w:val="FF0000"/>
                </w:rPr>
              </m:ctrlPr>
            </m:fPr>
            <m:num>
              <m:r>
                <m:rPr>
                  <m:sty m:val="p"/>
                </m:rPr>
                <w:rPr>
                  <w:rFonts w:ascii="Cambria Math" w:hAnsi="Cambria Math"/>
                  <w:color w:val="FF0000"/>
                </w:rPr>
                <m:t>100cm</m:t>
              </m:r>
            </m:num>
            <m:den>
              <m:r>
                <m:rPr>
                  <m:sty m:val="p"/>
                </m:rPr>
                <w:rPr>
                  <w:rFonts w:ascii="Cambria Math" w:hAnsi="Cambria Math"/>
                  <w:color w:val="FF0000"/>
                </w:rPr>
                <m:t>1m</m:t>
              </m:r>
            </m:den>
          </m:f>
          <m:r>
            <m:rPr>
              <m:sty m:val="p"/>
            </m:rPr>
            <w:rPr>
              <w:rFonts w:ascii="Cambria Math" w:hAnsi="Cambria Math"/>
              <w:color w:val="FF0000"/>
            </w:rPr>
            <m:t>=145cm</m:t>
          </m:r>
        </m:oMath>
      </m:oMathPara>
    </w:p>
    <w:p w14:paraId="7D3A90FA" w14:textId="77777777" w:rsidR="00C03209" w:rsidRPr="00C03209" w:rsidRDefault="00C03209" w:rsidP="00042AE2">
      <w:pPr>
        <w:pStyle w:val="BodyText"/>
        <w:numPr>
          <w:ilvl w:val="0"/>
          <w:numId w:val="9"/>
        </w:numPr>
        <w:spacing w:after="160"/>
        <w:ind w:left="360"/>
        <w:rPr>
          <w:rFonts w:ascii="Trebuchet MS" w:hAnsi="Trebuchet MS"/>
        </w:rPr>
      </w:pPr>
      <w:r w:rsidRPr="00C03209">
        <w:rPr>
          <w:rFonts w:ascii="Trebuchet MS" w:hAnsi="Trebuchet MS"/>
        </w:rPr>
        <w:t>How many kg are equal to 325 g?</w:t>
      </w:r>
    </w:p>
    <w:p w14:paraId="69144F3D" w14:textId="77777777" w:rsidR="00042AE2" w:rsidRPr="00FC3481" w:rsidRDefault="00042AE2" w:rsidP="00042AE2">
      <w:pPr>
        <w:pStyle w:val="BodyText"/>
        <w:spacing w:after="160"/>
        <w:rPr>
          <w:rFonts w:ascii="Trebuchet MS" w:hAnsi="Trebuchet MS"/>
          <w:color w:val="FF0000"/>
        </w:rPr>
      </w:pPr>
      <m:oMathPara>
        <m:oMath>
          <m:r>
            <m:rPr>
              <m:sty m:val="p"/>
            </m:rPr>
            <w:rPr>
              <w:rFonts w:ascii="Cambria Math" w:hAnsi="Cambria Math"/>
              <w:color w:val="FF0000"/>
            </w:rPr>
            <m:t>325gx</m:t>
          </m:r>
          <m:f>
            <m:fPr>
              <m:ctrlPr>
                <w:rPr>
                  <w:rFonts w:ascii="Cambria Math" w:hAnsi="Cambria Math"/>
                  <w:color w:val="FF0000"/>
                </w:rPr>
              </m:ctrlPr>
            </m:fPr>
            <m:num>
              <m:r>
                <m:rPr>
                  <m:sty m:val="p"/>
                </m:rPr>
                <w:rPr>
                  <w:rFonts w:ascii="Cambria Math" w:hAnsi="Cambria Math"/>
                  <w:color w:val="FF0000"/>
                </w:rPr>
                <m:t>1kg</m:t>
              </m:r>
            </m:num>
            <m:den>
              <m:r>
                <m:rPr>
                  <m:sty m:val="p"/>
                </m:rPr>
                <w:rPr>
                  <w:rFonts w:ascii="Cambria Math" w:hAnsi="Cambria Math"/>
                  <w:color w:val="FF0000"/>
                </w:rPr>
                <m:t>1000g</m:t>
              </m:r>
            </m:den>
          </m:f>
          <m:r>
            <m:rPr>
              <m:sty m:val="p"/>
            </m:rPr>
            <w:rPr>
              <w:rFonts w:ascii="Cambria Math" w:hAnsi="Cambria Math"/>
              <w:color w:val="FF0000"/>
            </w:rPr>
            <m:t>=0.325kg</m:t>
          </m:r>
        </m:oMath>
      </m:oMathPara>
    </w:p>
    <w:p w14:paraId="7C29310C" w14:textId="77777777" w:rsidR="00C03209" w:rsidRPr="00C03209" w:rsidRDefault="00C03209" w:rsidP="00042AE2">
      <w:pPr>
        <w:pStyle w:val="BodyText"/>
        <w:numPr>
          <w:ilvl w:val="0"/>
          <w:numId w:val="9"/>
        </w:numPr>
        <w:spacing w:after="160"/>
        <w:ind w:left="360"/>
        <w:rPr>
          <w:rFonts w:ascii="Trebuchet MS" w:hAnsi="Trebuchet MS"/>
        </w:rPr>
      </w:pPr>
      <w:r w:rsidRPr="00C03209">
        <w:rPr>
          <w:rFonts w:ascii="Trebuchet MS" w:hAnsi="Trebuchet MS"/>
        </w:rPr>
        <w:t>How many mL are equal to .0024 L?</w:t>
      </w:r>
    </w:p>
    <w:p w14:paraId="6C985C57" w14:textId="77777777" w:rsidR="00042AE2" w:rsidRPr="00FC3481" w:rsidRDefault="00042AE2" w:rsidP="00042AE2">
      <w:pPr>
        <w:pStyle w:val="BodyText"/>
        <w:spacing w:after="160"/>
        <w:rPr>
          <w:rFonts w:ascii="Trebuchet MS" w:hAnsi="Trebuchet MS"/>
          <w:color w:val="FF0000"/>
        </w:rPr>
      </w:pPr>
      <m:oMathPara>
        <m:oMath>
          <m:r>
            <m:rPr>
              <m:sty m:val="p"/>
            </m:rPr>
            <w:rPr>
              <w:rFonts w:ascii="Cambria Math" w:hAnsi="Cambria Math"/>
              <w:color w:val="FF0000"/>
            </w:rPr>
            <m:t>0.0024L x</m:t>
          </m:r>
          <m:f>
            <m:fPr>
              <m:ctrlPr>
                <w:rPr>
                  <w:rFonts w:ascii="Cambria Math" w:hAnsi="Cambria Math"/>
                  <w:color w:val="FF0000"/>
                </w:rPr>
              </m:ctrlPr>
            </m:fPr>
            <m:num>
              <m:r>
                <m:rPr>
                  <m:sty m:val="p"/>
                </m:rPr>
                <w:rPr>
                  <w:rFonts w:ascii="Cambria Math" w:hAnsi="Cambria Math"/>
                  <w:color w:val="FF0000"/>
                </w:rPr>
                <m:t>1000mL</m:t>
              </m:r>
            </m:num>
            <m:den>
              <m:r>
                <m:rPr>
                  <m:sty m:val="p"/>
                </m:rPr>
                <w:rPr>
                  <w:rFonts w:ascii="Cambria Math" w:hAnsi="Cambria Math"/>
                  <w:color w:val="FF0000"/>
                </w:rPr>
                <m:t>1L</m:t>
              </m:r>
            </m:den>
          </m:f>
          <m:r>
            <m:rPr>
              <m:sty m:val="p"/>
            </m:rPr>
            <w:rPr>
              <w:rFonts w:ascii="Cambria Math" w:hAnsi="Cambria Math"/>
              <w:color w:val="FF0000"/>
            </w:rPr>
            <m:t>=2.4mL</m:t>
          </m:r>
        </m:oMath>
      </m:oMathPara>
    </w:p>
    <w:p w14:paraId="52E97F12" w14:textId="77777777" w:rsidR="00C03209" w:rsidRPr="00C03209" w:rsidRDefault="00C03209" w:rsidP="00042AE2">
      <w:pPr>
        <w:pStyle w:val="BodyText"/>
        <w:numPr>
          <w:ilvl w:val="0"/>
          <w:numId w:val="9"/>
        </w:numPr>
        <w:spacing w:after="160"/>
        <w:ind w:left="360"/>
        <w:rPr>
          <w:rFonts w:ascii="Trebuchet MS" w:hAnsi="Trebuchet MS"/>
        </w:rPr>
      </w:pPr>
      <w:r w:rsidRPr="00C03209">
        <w:rPr>
          <w:rFonts w:ascii="Trebuchet MS" w:hAnsi="Trebuchet MS"/>
        </w:rPr>
        <w:t>How many km are equal to 1.55 x 10</w:t>
      </w:r>
      <w:r w:rsidRPr="00C03209">
        <w:rPr>
          <w:rFonts w:ascii="Trebuchet MS" w:hAnsi="Trebuchet MS"/>
          <w:vertAlign w:val="superscript"/>
        </w:rPr>
        <w:t>4</w:t>
      </w:r>
      <w:r w:rsidRPr="00C03209">
        <w:rPr>
          <w:rFonts w:ascii="Trebuchet MS" w:hAnsi="Trebuchet MS"/>
        </w:rPr>
        <w:t xml:space="preserve"> m?</w:t>
      </w:r>
    </w:p>
    <w:p w14:paraId="0164AEEF" w14:textId="5020E288" w:rsidR="00C03209" w:rsidRPr="00C03209" w:rsidRDefault="00042AE2" w:rsidP="00042AE2">
      <w:pPr>
        <w:pStyle w:val="BodyText"/>
        <w:spacing w:after="160"/>
        <w:rPr>
          <w:rFonts w:ascii="Trebuchet MS" w:hAnsi="Trebuchet MS"/>
        </w:rPr>
      </w:pPr>
      <m:oMathPara>
        <m:oMath>
          <m:r>
            <m:rPr>
              <m:sty m:val="p"/>
            </m:rPr>
            <w:rPr>
              <w:rFonts w:ascii="Cambria Math" w:hAnsi="Cambria Math"/>
              <w:color w:val="FF0000"/>
            </w:rPr>
            <m:t>1.55x</m:t>
          </m:r>
          <m:sSup>
            <m:sSupPr>
              <m:ctrlPr>
                <w:rPr>
                  <w:rFonts w:ascii="Cambria Math" w:hAnsi="Cambria Math"/>
                  <w:color w:val="FF0000"/>
                </w:rPr>
              </m:ctrlPr>
            </m:sSupPr>
            <m:e>
              <m:r>
                <m:rPr>
                  <m:sty m:val="p"/>
                </m:rPr>
                <w:rPr>
                  <w:rFonts w:ascii="Cambria Math" w:hAnsi="Cambria Math"/>
                  <w:color w:val="FF0000"/>
                </w:rPr>
                <m:t>10</m:t>
              </m:r>
            </m:e>
            <m:sup>
              <m:r>
                <m:rPr>
                  <m:sty m:val="p"/>
                </m:rPr>
                <w:rPr>
                  <w:rFonts w:ascii="Cambria Math" w:hAnsi="Cambria Math"/>
                  <w:color w:val="FF0000"/>
                </w:rPr>
                <m:t>4</m:t>
              </m:r>
            </m:sup>
          </m:sSup>
          <m:r>
            <m:rPr>
              <m:sty m:val="p"/>
            </m:rPr>
            <w:rPr>
              <w:rFonts w:ascii="Cambria Math" w:hAnsi="Cambria Math"/>
              <w:color w:val="FF0000"/>
            </w:rPr>
            <m:t xml:space="preserve">m x </m:t>
          </m:r>
          <m:f>
            <m:fPr>
              <m:ctrlPr>
                <w:rPr>
                  <w:rFonts w:ascii="Cambria Math" w:hAnsi="Cambria Math"/>
                  <w:color w:val="FF0000"/>
                </w:rPr>
              </m:ctrlPr>
            </m:fPr>
            <m:num>
              <m:r>
                <m:rPr>
                  <m:sty m:val="p"/>
                </m:rPr>
                <w:rPr>
                  <w:rFonts w:ascii="Cambria Math" w:hAnsi="Cambria Math"/>
                  <w:color w:val="FF0000"/>
                </w:rPr>
                <m:t>1km</m:t>
              </m:r>
            </m:num>
            <m:den>
              <m:r>
                <m:rPr>
                  <m:sty m:val="p"/>
                </m:rPr>
                <w:rPr>
                  <w:rFonts w:ascii="Cambria Math" w:hAnsi="Cambria Math"/>
                  <w:color w:val="FF0000"/>
                </w:rPr>
                <m:t>1000m</m:t>
              </m:r>
            </m:den>
          </m:f>
          <m:r>
            <m:rPr>
              <m:sty m:val="p"/>
            </m:rPr>
            <w:rPr>
              <w:rFonts w:ascii="Cambria Math" w:hAnsi="Cambria Math"/>
              <w:color w:val="FF0000"/>
            </w:rPr>
            <m:t>=15.5km</m:t>
          </m:r>
        </m:oMath>
      </m:oMathPara>
    </w:p>
    <w:p w14:paraId="0E97C132" w14:textId="77777777" w:rsidR="00C03209" w:rsidRPr="00C03209" w:rsidRDefault="00C03209" w:rsidP="00042AE2">
      <w:pPr>
        <w:pStyle w:val="BodyText"/>
        <w:numPr>
          <w:ilvl w:val="0"/>
          <w:numId w:val="9"/>
        </w:numPr>
        <w:spacing w:after="160"/>
        <w:ind w:left="360"/>
        <w:rPr>
          <w:rFonts w:ascii="Trebuchet MS" w:hAnsi="Trebuchet MS"/>
        </w:rPr>
      </w:pPr>
      <w:r w:rsidRPr="00C03209">
        <w:rPr>
          <w:rFonts w:ascii="Trebuchet MS" w:hAnsi="Trebuchet MS"/>
        </w:rPr>
        <w:t xml:space="preserve">How many mm </w:t>
      </w:r>
      <w:proofErr w:type="gramStart"/>
      <w:r w:rsidRPr="00C03209">
        <w:rPr>
          <w:rFonts w:ascii="Trebuchet MS" w:hAnsi="Trebuchet MS"/>
        </w:rPr>
        <w:t>are</w:t>
      </w:r>
      <w:proofErr w:type="gramEnd"/>
      <w:r w:rsidRPr="00C03209">
        <w:rPr>
          <w:rFonts w:ascii="Trebuchet MS" w:hAnsi="Trebuchet MS"/>
        </w:rPr>
        <w:t xml:space="preserve"> equal to 4.75 x 10</w:t>
      </w:r>
      <w:r w:rsidRPr="00C03209">
        <w:rPr>
          <w:rFonts w:ascii="Trebuchet MS" w:hAnsi="Trebuchet MS"/>
          <w:vertAlign w:val="superscript"/>
        </w:rPr>
        <w:t>-2</w:t>
      </w:r>
      <w:r w:rsidRPr="00C03209">
        <w:rPr>
          <w:rFonts w:ascii="Trebuchet MS" w:hAnsi="Trebuchet MS"/>
        </w:rPr>
        <w:t xml:space="preserve"> m?</w:t>
      </w:r>
    </w:p>
    <w:p w14:paraId="0AA012DC" w14:textId="77777777" w:rsidR="00042AE2" w:rsidRPr="00FC3481" w:rsidRDefault="00042AE2" w:rsidP="00042AE2">
      <w:pPr>
        <w:pStyle w:val="BodyText"/>
        <w:spacing w:after="160"/>
        <w:rPr>
          <w:rFonts w:ascii="Trebuchet MS" w:hAnsi="Trebuchet MS"/>
          <w:color w:val="FF0000"/>
        </w:rPr>
      </w:pPr>
      <m:oMathPara>
        <m:oMath>
          <m:r>
            <m:rPr>
              <m:sty m:val="p"/>
            </m:rPr>
            <w:rPr>
              <w:rFonts w:ascii="Cambria Math" w:hAnsi="Cambria Math"/>
              <w:color w:val="FF0000"/>
            </w:rPr>
            <m:t>4.75x</m:t>
          </m:r>
          <m:sSup>
            <m:sSupPr>
              <m:ctrlPr>
                <w:rPr>
                  <w:rFonts w:ascii="Cambria Math" w:hAnsi="Cambria Math"/>
                  <w:color w:val="FF0000"/>
                </w:rPr>
              </m:ctrlPr>
            </m:sSupPr>
            <m:e>
              <m:r>
                <m:rPr>
                  <m:sty m:val="p"/>
                </m:rPr>
                <w:rPr>
                  <w:rFonts w:ascii="Cambria Math" w:hAnsi="Cambria Math"/>
                  <w:color w:val="FF0000"/>
                </w:rPr>
                <m:t>10</m:t>
              </m:r>
            </m:e>
            <m:sup>
              <m:r>
                <m:rPr>
                  <m:sty m:val="p"/>
                </m:rPr>
                <w:rPr>
                  <w:rFonts w:ascii="Cambria Math" w:hAnsi="Cambria Math"/>
                  <w:color w:val="FF0000"/>
                </w:rPr>
                <m:t>-2</m:t>
              </m:r>
            </m:sup>
          </m:sSup>
          <m:r>
            <m:rPr>
              <m:sty m:val="p"/>
            </m:rPr>
            <w:rPr>
              <w:rFonts w:ascii="Cambria Math" w:hAnsi="Cambria Math"/>
              <w:color w:val="FF0000"/>
            </w:rPr>
            <m:t xml:space="preserve">m x </m:t>
          </m:r>
          <m:f>
            <m:fPr>
              <m:ctrlPr>
                <w:rPr>
                  <w:rFonts w:ascii="Cambria Math" w:hAnsi="Cambria Math"/>
                  <w:color w:val="FF0000"/>
                </w:rPr>
              </m:ctrlPr>
            </m:fPr>
            <m:num>
              <m:r>
                <m:rPr>
                  <m:sty m:val="p"/>
                </m:rPr>
                <w:rPr>
                  <w:rFonts w:ascii="Cambria Math" w:hAnsi="Cambria Math"/>
                  <w:color w:val="FF0000"/>
                </w:rPr>
                <m:t>1000mm</m:t>
              </m:r>
            </m:num>
            <m:den>
              <m:r>
                <m:rPr>
                  <m:sty m:val="p"/>
                </m:rPr>
                <w:rPr>
                  <w:rFonts w:ascii="Cambria Math" w:hAnsi="Cambria Math"/>
                  <w:color w:val="FF0000"/>
                </w:rPr>
                <m:t>1m</m:t>
              </m:r>
            </m:den>
          </m:f>
          <m:r>
            <m:rPr>
              <m:sty m:val="p"/>
            </m:rPr>
            <w:rPr>
              <w:rFonts w:ascii="Cambria Math" w:hAnsi="Cambria Math"/>
              <w:color w:val="FF0000"/>
            </w:rPr>
            <m:t>47.5mm</m:t>
          </m:r>
        </m:oMath>
      </m:oMathPara>
    </w:p>
    <w:p w14:paraId="5F5120F7" w14:textId="376B31E1" w:rsidR="00C03209" w:rsidRPr="00C03209" w:rsidRDefault="00C03209" w:rsidP="00042AE2">
      <w:pPr>
        <w:pStyle w:val="BodyText"/>
        <w:numPr>
          <w:ilvl w:val="0"/>
          <w:numId w:val="9"/>
        </w:numPr>
        <w:spacing w:after="160"/>
        <w:ind w:left="360"/>
        <w:rPr>
          <w:rFonts w:ascii="Trebuchet MS" w:hAnsi="Trebuchet MS"/>
        </w:rPr>
      </w:pPr>
      <w:r w:rsidRPr="00C03209">
        <w:rPr>
          <w:rFonts w:ascii="Trebuchet MS" w:hAnsi="Trebuchet MS"/>
        </w:rPr>
        <w:t>How many cg are equal to 0.459 kg?</w:t>
      </w:r>
    </w:p>
    <w:p w14:paraId="64968C35" w14:textId="16DD2942" w:rsidR="00C03209" w:rsidRPr="00C03209" w:rsidRDefault="00042AE2" w:rsidP="00042AE2">
      <w:pPr>
        <w:pStyle w:val="BodyText"/>
        <w:spacing w:after="160"/>
        <w:rPr>
          <w:rFonts w:ascii="Trebuchet MS" w:hAnsi="Trebuchet MS"/>
        </w:rPr>
      </w:pPr>
      <m:oMathPara>
        <m:oMath>
          <m:r>
            <m:rPr>
              <m:sty m:val="p"/>
            </m:rPr>
            <w:rPr>
              <w:rFonts w:ascii="Cambria Math" w:hAnsi="Cambria Math"/>
              <w:color w:val="FF0000"/>
            </w:rPr>
            <m:t xml:space="preserve">0.459kg x </m:t>
          </m:r>
          <m:f>
            <m:fPr>
              <m:ctrlPr>
                <w:rPr>
                  <w:rFonts w:ascii="Cambria Math" w:hAnsi="Cambria Math"/>
                  <w:color w:val="FF0000"/>
                </w:rPr>
              </m:ctrlPr>
            </m:fPr>
            <m:num>
              <m:r>
                <m:rPr>
                  <m:sty m:val="p"/>
                </m:rPr>
                <w:rPr>
                  <w:rFonts w:ascii="Cambria Math" w:hAnsi="Cambria Math"/>
                  <w:color w:val="FF0000"/>
                </w:rPr>
                <m:t>1000g</m:t>
              </m:r>
            </m:num>
            <m:den>
              <m:r>
                <m:rPr>
                  <m:sty m:val="p"/>
                </m:rPr>
                <w:rPr>
                  <w:rFonts w:ascii="Cambria Math" w:hAnsi="Cambria Math"/>
                  <w:color w:val="FF0000"/>
                </w:rPr>
                <m:t>1kg</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100cg</m:t>
              </m:r>
            </m:num>
            <m:den>
              <m:r>
                <m:rPr>
                  <m:sty m:val="p"/>
                </m:rPr>
                <w:rPr>
                  <w:rFonts w:ascii="Cambria Math" w:hAnsi="Cambria Math"/>
                  <w:color w:val="FF0000"/>
                </w:rPr>
                <m:t>1g</m:t>
              </m:r>
            </m:den>
          </m:f>
          <m:r>
            <m:rPr>
              <m:sty m:val="p"/>
            </m:rPr>
            <w:rPr>
              <w:rFonts w:ascii="Cambria Math" w:hAnsi="Cambria Math"/>
              <w:color w:val="FF0000"/>
            </w:rPr>
            <m:t>45.900cg</m:t>
          </m:r>
        </m:oMath>
      </m:oMathPara>
    </w:p>
    <w:p w14:paraId="7E8DA8AA" w14:textId="77777777" w:rsidR="00C03209" w:rsidRPr="00AC49CE" w:rsidRDefault="00C03209" w:rsidP="00042AE2">
      <w:pPr>
        <w:pStyle w:val="BodyText"/>
        <w:numPr>
          <w:ilvl w:val="0"/>
          <w:numId w:val="9"/>
        </w:numPr>
        <w:spacing w:after="160"/>
        <w:ind w:left="360"/>
        <w:rPr>
          <w:rFonts w:ascii="Trebuchet MS" w:hAnsi="Trebuchet MS"/>
        </w:rPr>
      </w:pPr>
      <w:r w:rsidRPr="00C03209">
        <w:rPr>
          <w:rFonts w:ascii="Trebuchet MS" w:hAnsi="Trebuchet MS"/>
        </w:rPr>
        <w:t>How many km are equal to 5,995 dm?</w:t>
      </w:r>
    </w:p>
    <w:p w14:paraId="1084E665" w14:textId="77777777" w:rsidR="00042AE2" w:rsidRPr="00FC3481" w:rsidRDefault="00042AE2" w:rsidP="00042AE2">
      <w:pPr>
        <w:pStyle w:val="BodyText"/>
        <w:spacing w:after="160"/>
        <w:rPr>
          <w:rFonts w:ascii="Trebuchet MS" w:hAnsi="Trebuchet MS"/>
          <w:color w:val="FF0000"/>
        </w:rPr>
      </w:pPr>
      <m:oMathPara>
        <m:oMath>
          <m:r>
            <m:rPr>
              <m:sty m:val="p"/>
            </m:rPr>
            <w:rPr>
              <w:rFonts w:ascii="Cambria Math" w:hAnsi="Cambria Math"/>
              <w:color w:val="FF0000"/>
            </w:rPr>
            <m:t xml:space="preserve">5.995dm x </m:t>
          </m:r>
          <m:f>
            <m:fPr>
              <m:ctrlPr>
                <w:rPr>
                  <w:rFonts w:ascii="Cambria Math" w:hAnsi="Cambria Math"/>
                  <w:color w:val="FF0000"/>
                </w:rPr>
              </m:ctrlPr>
            </m:fPr>
            <m:num>
              <m:r>
                <m:rPr>
                  <m:sty m:val="p"/>
                </m:rPr>
                <w:rPr>
                  <w:rFonts w:ascii="Cambria Math" w:hAnsi="Cambria Math"/>
                  <w:color w:val="FF0000"/>
                </w:rPr>
                <m:t>1m</m:t>
              </m:r>
            </m:num>
            <m:den>
              <m:r>
                <m:rPr>
                  <m:sty m:val="p"/>
                </m:rPr>
                <w:rPr>
                  <w:rFonts w:ascii="Cambria Math" w:hAnsi="Cambria Math"/>
                  <w:color w:val="FF0000"/>
                </w:rPr>
                <m:t>10dm</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1km</m:t>
              </m:r>
            </m:num>
            <m:den>
              <m:r>
                <m:rPr>
                  <m:sty m:val="p"/>
                </m:rPr>
                <w:rPr>
                  <w:rFonts w:ascii="Cambria Math" w:hAnsi="Cambria Math"/>
                  <w:color w:val="FF0000"/>
                </w:rPr>
                <m:t>1000m</m:t>
              </m:r>
            </m:den>
          </m:f>
          <m:r>
            <m:rPr>
              <m:sty m:val="p"/>
            </m:rPr>
            <w:rPr>
              <w:rFonts w:ascii="Cambria Math" w:hAnsi="Cambria Math"/>
              <w:color w:val="FF0000"/>
            </w:rPr>
            <m:t>=0.5995km</m:t>
          </m:r>
        </m:oMath>
      </m:oMathPara>
    </w:p>
    <w:p w14:paraId="09C153CF" w14:textId="77777777" w:rsidR="00C03209" w:rsidRPr="00C03209" w:rsidRDefault="00C03209" w:rsidP="00042AE2">
      <w:pPr>
        <w:pStyle w:val="BodyText"/>
        <w:numPr>
          <w:ilvl w:val="0"/>
          <w:numId w:val="9"/>
        </w:numPr>
        <w:spacing w:after="160"/>
        <w:ind w:left="360"/>
        <w:rPr>
          <w:rFonts w:ascii="Trebuchet MS" w:hAnsi="Trebuchet MS"/>
        </w:rPr>
      </w:pPr>
      <w:r w:rsidRPr="00C03209">
        <w:rPr>
          <w:rFonts w:ascii="Trebuchet MS" w:hAnsi="Trebuchet MS"/>
        </w:rPr>
        <w:t xml:space="preserve">How many mg </w:t>
      </w:r>
      <w:proofErr w:type="gramStart"/>
      <w:r w:rsidRPr="00C03209">
        <w:rPr>
          <w:rFonts w:ascii="Trebuchet MS" w:hAnsi="Trebuchet MS"/>
        </w:rPr>
        <w:t>are</w:t>
      </w:r>
      <w:proofErr w:type="gramEnd"/>
      <w:r w:rsidRPr="00C03209">
        <w:rPr>
          <w:rFonts w:ascii="Trebuchet MS" w:hAnsi="Trebuchet MS"/>
        </w:rPr>
        <w:t xml:space="preserve"> equal to 450 </w:t>
      </w:r>
      <w:r w:rsidRPr="00C03209">
        <w:rPr>
          <w:rFonts w:ascii="Trebuchet MS" w:hAnsi="Trebuchet MS"/>
        </w:rPr>
        <w:sym w:font="Symbol" w:char="F06D"/>
      </w:r>
      <w:r w:rsidRPr="00C03209">
        <w:rPr>
          <w:rFonts w:ascii="Trebuchet MS" w:hAnsi="Trebuchet MS"/>
        </w:rPr>
        <w:t>g?</w:t>
      </w:r>
    </w:p>
    <w:p w14:paraId="78E64955" w14:textId="77777777" w:rsidR="00042AE2" w:rsidRPr="00FC3481" w:rsidRDefault="00042AE2" w:rsidP="00042AE2">
      <w:pPr>
        <w:pStyle w:val="BodyText"/>
        <w:spacing w:after="160"/>
        <w:rPr>
          <w:rFonts w:ascii="Trebuchet MS" w:hAnsi="Trebuchet MS"/>
          <w:color w:val="FF0000"/>
        </w:rPr>
      </w:pPr>
      <m:oMathPara>
        <m:oMath>
          <m:r>
            <m:rPr>
              <m:sty m:val="p"/>
            </m:rPr>
            <w:rPr>
              <w:rFonts w:ascii="Cambria Math" w:hAnsi="Cambria Math"/>
              <w:color w:val="FF0000"/>
            </w:rPr>
            <m:t xml:space="preserve">450ug x </m:t>
          </m:r>
          <m:f>
            <m:fPr>
              <m:ctrlPr>
                <w:rPr>
                  <w:rFonts w:ascii="Cambria Math" w:hAnsi="Cambria Math"/>
                  <w:color w:val="FF0000"/>
                </w:rPr>
              </m:ctrlPr>
            </m:fPr>
            <m:num>
              <m:r>
                <m:rPr>
                  <m:sty m:val="p"/>
                </m:rPr>
                <w:rPr>
                  <w:rFonts w:ascii="Cambria Math" w:hAnsi="Cambria Math"/>
                  <w:color w:val="FF0000"/>
                </w:rPr>
                <m:t>1g</m:t>
              </m:r>
            </m:num>
            <m:den>
              <m:r>
                <m:rPr>
                  <m:sty m:val="p"/>
                </m:rPr>
                <w:rPr>
                  <w:rFonts w:ascii="Cambria Math" w:hAnsi="Cambria Math"/>
                  <w:color w:val="FF0000"/>
                </w:rPr>
                <m:t>1,000,000ug</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1000mg</m:t>
              </m:r>
            </m:num>
            <m:den>
              <m:r>
                <m:rPr>
                  <m:sty m:val="p"/>
                </m:rPr>
                <w:rPr>
                  <w:rFonts w:ascii="Cambria Math" w:hAnsi="Cambria Math"/>
                  <w:color w:val="FF0000"/>
                </w:rPr>
                <m:t>1g</m:t>
              </m:r>
            </m:den>
          </m:f>
          <m:r>
            <m:rPr>
              <m:sty m:val="p"/>
            </m:rPr>
            <w:rPr>
              <w:rFonts w:ascii="Cambria Math" w:hAnsi="Cambria Math"/>
              <w:color w:val="FF0000"/>
            </w:rPr>
            <m:t>=0.45mg</m:t>
          </m:r>
        </m:oMath>
      </m:oMathPara>
      <w:bookmarkStart w:id="0" w:name="_GoBack"/>
      <w:bookmarkEnd w:id="0"/>
    </w:p>
    <w:p w14:paraId="2B0BD565" w14:textId="77777777" w:rsidR="00C03209" w:rsidRPr="00C03209" w:rsidRDefault="00C03209" w:rsidP="00042AE2">
      <w:pPr>
        <w:pStyle w:val="BodyText"/>
        <w:numPr>
          <w:ilvl w:val="0"/>
          <w:numId w:val="9"/>
        </w:numPr>
        <w:spacing w:after="160"/>
        <w:ind w:left="360"/>
        <w:rPr>
          <w:rFonts w:ascii="Trebuchet MS" w:hAnsi="Trebuchet MS"/>
        </w:rPr>
      </w:pPr>
      <w:r w:rsidRPr="00C03209">
        <w:rPr>
          <w:rFonts w:ascii="Trebuchet MS" w:hAnsi="Trebuchet MS"/>
        </w:rPr>
        <w:t xml:space="preserve">How many mm </w:t>
      </w:r>
      <w:proofErr w:type="gramStart"/>
      <w:r w:rsidRPr="00C03209">
        <w:rPr>
          <w:rFonts w:ascii="Trebuchet MS" w:hAnsi="Trebuchet MS"/>
        </w:rPr>
        <w:t>are</w:t>
      </w:r>
      <w:proofErr w:type="gramEnd"/>
      <w:r w:rsidRPr="00C03209">
        <w:rPr>
          <w:rFonts w:ascii="Trebuchet MS" w:hAnsi="Trebuchet MS"/>
        </w:rPr>
        <w:t xml:space="preserve"> equal to 0.003 dm?</w:t>
      </w:r>
    </w:p>
    <w:p w14:paraId="2CF0C214" w14:textId="77777777" w:rsidR="00042AE2" w:rsidRPr="00FC3481" w:rsidRDefault="00042AE2" w:rsidP="00042AE2">
      <w:pPr>
        <w:pStyle w:val="BodyText"/>
        <w:spacing w:after="160"/>
        <w:rPr>
          <w:rFonts w:ascii="Trebuchet MS" w:hAnsi="Trebuchet MS"/>
          <w:color w:val="FF0000"/>
        </w:rPr>
      </w:pPr>
      <m:oMathPara>
        <m:oMath>
          <m:r>
            <m:rPr>
              <m:sty m:val="p"/>
            </m:rPr>
            <w:rPr>
              <w:rFonts w:ascii="Cambria Math" w:hAnsi="Cambria Math"/>
              <w:color w:val="FF0000"/>
            </w:rPr>
            <m:t>0.003dm x</m:t>
          </m:r>
          <m:f>
            <m:fPr>
              <m:ctrlPr>
                <w:rPr>
                  <w:rFonts w:ascii="Cambria Math" w:hAnsi="Cambria Math"/>
                  <w:color w:val="FF0000"/>
                </w:rPr>
              </m:ctrlPr>
            </m:fPr>
            <m:num>
              <m:r>
                <m:rPr>
                  <m:sty m:val="p"/>
                </m:rPr>
                <w:rPr>
                  <w:rFonts w:ascii="Cambria Math" w:hAnsi="Cambria Math"/>
                  <w:color w:val="FF0000"/>
                </w:rPr>
                <m:t>1m</m:t>
              </m:r>
            </m:num>
            <m:den>
              <m:r>
                <m:rPr>
                  <m:sty m:val="p"/>
                </m:rPr>
                <w:rPr>
                  <w:rFonts w:ascii="Cambria Math" w:hAnsi="Cambria Math"/>
                  <w:color w:val="FF0000"/>
                </w:rPr>
                <m:t>1dm</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1000mm</m:t>
              </m:r>
            </m:num>
            <m:den>
              <m:r>
                <m:rPr>
                  <m:sty m:val="p"/>
                </m:rPr>
                <w:rPr>
                  <w:rFonts w:ascii="Cambria Math" w:hAnsi="Cambria Math"/>
                  <w:color w:val="FF0000"/>
                </w:rPr>
                <m:t>1m</m:t>
              </m:r>
            </m:den>
          </m:f>
          <m:r>
            <m:rPr>
              <m:sty m:val="p"/>
            </m:rPr>
            <w:rPr>
              <w:rFonts w:ascii="Cambria Math" w:hAnsi="Cambria Math"/>
              <w:color w:val="FF0000"/>
            </w:rPr>
            <m:t>=0.3mm</m:t>
          </m:r>
        </m:oMath>
      </m:oMathPara>
    </w:p>
    <w:p w14:paraId="75D5D357" w14:textId="418260A9" w:rsidR="00C03209" w:rsidRDefault="00C03209" w:rsidP="00042AE2">
      <w:pPr>
        <w:pStyle w:val="BodyText"/>
        <w:numPr>
          <w:ilvl w:val="0"/>
          <w:numId w:val="9"/>
        </w:numPr>
        <w:spacing w:after="160"/>
        <w:ind w:left="360"/>
        <w:rPr>
          <w:rFonts w:ascii="Trebuchet MS" w:hAnsi="Trebuchet MS"/>
        </w:rPr>
      </w:pPr>
      <w:r w:rsidRPr="00042AE2">
        <w:rPr>
          <w:rFonts w:ascii="Trebuchet MS" w:hAnsi="Trebuchet MS"/>
        </w:rPr>
        <w:t>How many ML are equal to 4.567 x 10</w:t>
      </w:r>
      <w:r w:rsidRPr="00042AE2">
        <w:rPr>
          <w:rFonts w:ascii="Trebuchet MS" w:hAnsi="Trebuchet MS"/>
          <w:vertAlign w:val="superscript"/>
        </w:rPr>
        <w:t>4</w:t>
      </w:r>
      <w:r w:rsidRPr="00042AE2">
        <w:rPr>
          <w:rFonts w:ascii="Trebuchet MS" w:hAnsi="Trebuchet MS"/>
        </w:rPr>
        <w:t xml:space="preserve"> mL?</w:t>
      </w:r>
    </w:p>
    <w:p w14:paraId="41C31061" w14:textId="65FEADC3" w:rsidR="00042AE2" w:rsidRPr="00AC49CE" w:rsidRDefault="00042AE2" w:rsidP="00042AE2">
      <w:pPr>
        <w:pStyle w:val="BodyText"/>
        <w:spacing w:after="160"/>
        <w:rPr>
          <w:rFonts w:ascii="Trebuchet MS" w:hAnsi="Trebuchet MS"/>
        </w:rPr>
      </w:pPr>
      <m:oMathPara>
        <m:oMath>
          <m:r>
            <m:rPr>
              <m:sty m:val="p"/>
            </m:rPr>
            <w:rPr>
              <w:rFonts w:ascii="Cambria Math" w:hAnsi="Cambria Math"/>
              <w:color w:val="FF0000"/>
            </w:rPr>
            <m:t xml:space="preserve">4.567 x </m:t>
          </m:r>
          <m:sSup>
            <m:sSupPr>
              <m:ctrlPr>
                <w:rPr>
                  <w:rFonts w:ascii="Cambria Math" w:hAnsi="Cambria Math"/>
                  <w:color w:val="FF0000"/>
                </w:rPr>
              </m:ctrlPr>
            </m:sSupPr>
            <m:e>
              <m:r>
                <m:rPr>
                  <m:sty m:val="p"/>
                </m:rPr>
                <w:rPr>
                  <w:rFonts w:ascii="Cambria Math" w:hAnsi="Cambria Math"/>
                  <w:color w:val="FF0000"/>
                </w:rPr>
                <m:t>10</m:t>
              </m:r>
            </m:e>
            <m:sup>
              <m:r>
                <m:rPr>
                  <m:sty m:val="p"/>
                </m:rPr>
                <w:rPr>
                  <w:rFonts w:ascii="Cambria Math" w:hAnsi="Cambria Math"/>
                  <w:color w:val="FF0000"/>
                </w:rPr>
                <m:t>4</m:t>
              </m:r>
            </m:sup>
          </m:sSup>
          <m:r>
            <m:rPr>
              <m:sty m:val="p"/>
            </m:rPr>
            <w:rPr>
              <w:rFonts w:ascii="Cambria Math" w:hAnsi="Cambria Math"/>
              <w:color w:val="FF0000"/>
            </w:rPr>
            <m:t xml:space="preserve">mL x </m:t>
          </m:r>
          <m:f>
            <m:fPr>
              <m:ctrlPr>
                <w:rPr>
                  <w:rFonts w:ascii="Cambria Math" w:hAnsi="Cambria Math"/>
                  <w:color w:val="FF0000"/>
                </w:rPr>
              </m:ctrlPr>
            </m:fPr>
            <m:num>
              <m:r>
                <m:rPr>
                  <m:sty m:val="p"/>
                </m:rPr>
                <w:rPr>
                  <w:rFonts w:ascii="Cambria Math" w:hAnsi="Cambria Math"/>
                  <w:color w:val="FF0000"/>
                </w:rPr>
                <m:t>1L</m:t>
              </m:r>
            </m:num>
            <m:den>
              <m:r>
                <m:rPr>
                  <m:sty m:val="p"/>
                </m:rPr>
                <w:rPr>
                  <w:rFonts w:ascii="Cambria Math" w:hAnsi="Cambria Math"/>
                  <w:color w:val="FF0000"/>
                </w:rPr>
                <m:t>1000mL</m:t>
              </m:r>
            </m:den>
          </m:f>
          <m:r>
            <m:rPr>
              <m:sty m:val="p"/>
            </m:rPr>
            <w:rPr>
              <w:rFonts w:ascii="Cambria Math" w:hAnsi="Cambria Math"/>
              <w:color w:val="FF0000"/>
            </w:rPr>
            <m:t xml:space="preserve">x </m:t>
          </m:r>
          <m:f>
            <m:fPr>
              <m:ctrlPr>
                <w:rPr>
                  <w:rFonts w:ascii="Cambria Math" w:hAnsi="Cambria Math"/>
                  <w:color w:val="FF0000"/>
                </w:rPr>
              </m:ctrlPr>
            </m:fPr>
            <m:num>
              <m:r>
                <m:rPr>
                  <m:sty m:val="p"/>
                </m:rPr>
                <w:rPr>
                  <w:rFonts w:ascii="Cambria Math" w:hAnsi="Cambria Math"/>
                  <w:color w:val="FF0000"/>
                </w:rPr>
                <m:t>1ML</m:t>
              </m:r>
            </m:num>
            <m:den>
              <m:r>
                <m:rPr>
                  <m:sty m:val="p"/>
                </m:rPr>
                <w:rPr>
                  <w:rFonts w:ascii="Cambria Math" w:hAnsi="Cambria Math"/>
                  <w:color w:val="FF0000"/>
                </w:rPr>
                <m:t>1,000,000L</m:t>
              </m:r>
            </m:den>
          </m:f>
          <m:r>
            <m:rPr>
              <m:sty m:val="p"/>
            </m:rPr>
            <w:rPr>
              <w:rFonts w:ascii="Cambria Math" w:hAnsi="Cambria Math"/>
              <w:color w:val="FF0000"/>
            </w:rPr>
            <m:t xml:space="preserve">=4.567 x </m:t>
          </m:r>
          <m:sSup>
            <m:sSupPr>
              <m:ctrlPr>
                <w:rPr>
                  <w:rFonts w:ascii="Cambria Math" w:hAnsi="Cambria Math"/>
                  <w:color w:val="FF0000"/>
                </w:rPr>
              </m:ctrlPr>
            </m:sSupPr>
            <m:e>
              <m:r>
                <m:rPr>
                  <m:sty m:val="p"/>
                </m:rPr>
                <w:rPr>
                  <w:rFonts w:ascii="Cambria Math" w:hAnsi="Cambria Math"/>
                  <w:color w:val="FF0000"/>
                </w:rPr>
                <m:t>10</m:t>
              </m:r>
            </m:e>
            <m:sup>
              <m:r>
                <m:rPr>
                  <m:sty m:val="p"/>
                </m:rPr>
                <w:rPr>
                  <w:rFonts w:ascii="Cambria Math" w:hAnsi="Cambria Math"/>
                  <w:color w:val="FF0000"/>
                </w:rPr>
                <m:t>-5</m:t>
              </m:r>
            </m:sup>
          </m:sSup>
          <m:r>
            <m:rPr>
              <m:sty m:val="p"/>
            </m:rPr>
            <w:rPr>
              <w:rFonts w:ascii="Cambria Math" w:hAnsi="Cambria Math"/>
              <w:color w:val="FF0000"/>
            </w:rPr>
            <m:t>ML</m:t>
          </m:r>
        </m:oMath>
      </m:oMathPara>
    </w:p>
    <w:sectPr w:rsidR="00042AE2" w:rsidRPr="00AC49CE" w:rsidSect="006F11F4">
      <w:footerReference w:type="default" r:id="rId8"/>
      <w:pgSz w:w="12240" w:h="15840"/>
      <w:pgMar w:top="432" w:right="1008" w:bottom="432" w:left="1008"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58F7" w14:textId="77777777" w:rsidR="00AF3D4F" w:rsidRDefault="00AF3D4F" w:rsidP="00FB70FE">
      <w:r>
        <w:separator/>
      </w:r>
    </w:p>
  </w:endnote>
  <w:endnote w:type="continuationSeparator" w:id="0">
    <w:p w14:paraId="490BE94B" w14:textId="77777777" w:rsidR="00AF3D4F" w:rsidRDefault="00AF3D4F" w:rsidP="00FB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2E13" w14:textId="6947E541" w:rsidR="00FB70FE" w:rsidRPr="00776C4D" w:rsidRDefault="006F11F4" w:rsidP="006F11F4">
    <w:pPr>
      <w:jc w:val="right"/>
      <w:rPr>
        <w:rFonts w:ascii="Trebuchet MS" w:hAnsi="Trebuchet MS"/>
        <w:color w:val="FFFFFF" w:themeColor="background1"/>
        <w:sz w:val="16"/>
      </w:rPr>
    </w:pPr>
    <w:r w:rsidRPr="00776C4D">
      <w:rPr>
        <w:rFonts w:ascii="Trebuchet MS" w:hAnsi="Trebuchet MS"/>
        <w:color w:val="FFFFFF" w:themeColor="background1"/>
        <w:sz w:val="16"/>
      </w:rPr>
      <w:t>Copyright © 2011 MsRazz ChemClass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4DDD" w14:textId="77777777" w:rsidR="00AF3D4F" w:rsidRDefault="00AF3D4F" w:rsidP="00FB70FE">
      <w:r>
        <w:separator/>
      </w:r>
    </w:p>
  </w:footnote>
  <w:footnote w:type="continuationSeparator" w:id="0">
    <w:p w14:paraId="4C7490F3" w14:textId="77777777" w:rsidR="00AF3D4F" w:rsidRDefault="00AF3D4F" w:rsidP="00FB7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23EB"/>
    <w:multiLevelType w:val="multilevel"/>
    <w:tmpl w:val="C73CE308"/>
    <w:lvl w:ilvl="0">
      <w:start w:val="1"/>
      <w:numFmt w:val="lowerRoman"/>
      <w:lvlText w:val="%1)"/>
      <w:lvlJc w:val="left"/>
      <w:pPr>
        <w:ind w:left="1170" w:hanging="72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15:restartNumberingAfterBreak="0">
    <w:nsid w:val="21B715F9"/>
    <w:multiLevelType w:val="hybridMultilevel"/>
    <w:tmpl w:val="57DE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E6F6B"/>
    <w:multiLevelType w:val="hybridMultilevel"/>
    <w:tmpl w:val="B0FE96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753C6"/>
    <w:multiLevelType w:val="hybridMultilevel"/>
    <w:tmpl w:val="44C2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63A6F"/>
    <w:multiLevelType w:val="hybridMultilevel"/>
    <w:tmpl w:val="0C1A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9464C"/>
    <w:multiLevelType w:val="singleLevel"/>
    <w:tmpl w:val="331E8502"/>
    <w:lvl w:ilvl="0">
      <w:start w:val="1"/>
      <w:numFmt w:val="lowerLetter"/>
      <w:lvlText w:val="%1)"/>
      <w:lvlJc w:val="left"/>
      <w:pPr>
        <w:tabs>
          <w:tab w:val="num" w:pos="720"/>
        </w:tabs>
        <w:ind w:left="720" w:hanging="360"/>
      </w:pPr>
      <w:rPr>
        <w:rFonts w:hint="default"/>
      </w:rPr>
    </w:lvl>
  </w:abstractNum>
  <w:abstractNum w:abstractNumId="6" w15:restartNumberingAfterBreak="0">
    <w:nsid w:val="49870FFB"/>
    <w:multiLevelType w:val="singleLevel"/>
    <w:tmpl w:val="926A539C"/>
    <w:lvl w:ilvl="0">
      <w:start w:val="10"/>
      <w:numFmt w:val="decimal"/>
      <w:lvlText w:val="%1."/>
      <w:lvlJc w:val="left"/>
      <w:pPr>
        <w:tabs>
          <w:tab w:val="num" w:pos="420"/>
        </w:tabs>
        <w:ind w:left="420" w:hanging="420"/>
      </w:pPr>
      <w:rPr>
        <w:rFonts w:hint="default"/>
      </w:rPr>
    </w:lvl>
  </w:abstractNum>
  <w:abstractNum w:abstractNumId="7" w15:restartNumberingAfterBreak="0">
    <w:nsid w:val="4E350C82"/>
    <w:multiLevelType w:val="hybridMultilevel"/>
    <w:tmpl w:val="844C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C6FAB"/>
    <w:multiLevelType w:val="singleLevel"/>
    <w:tmpl w:val="0409000F"/>
    <w:lvl w:ilvl="0">
      <w:start w:val="1"/>
      <w:numFmt w:val="decimal"/>
      <w:lvlText w:val="%1."/>
      <w:lvlJc w:val="left"/>
      <w:pPr>
        <w:ind w:left="720" w:hanging="360"/>
      </w:pPr>
      <w:rPr>
        <w:rFonts w:hint="default"/>
      </w:rPr>
    </w:lvl>
  </w:abstractNum>
  <w:abstractNum w:abstractNumId="9" w15:restartNumberingAfterBreak="0">
    <w:nsid w:val="5C451EA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2F75DCF"/>
    <w:multiLevelType w:val="hybridMultilevel"/>
    <w:tmpl w:val="C73CE308"/>
    <w:lvl w:ilvl="0" w:tplc="BA62E13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FE14C1C"/>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74C61BF9"/>
    <w:multiLevelType w:val="singleLevel"/>
    <w:tmpl w:val="0409000F"/>
    <w:lvl w:ilvl="0">
      <w:start w:val="1"/>
      <w:numFmt w:val="decimal"/>
      <w:lvlText w:val="%1."/>
      <w:lvlJc w:val="left"/>
      <w:pPr>
        <w:ind w:left="720" w:hanging="360"/>
      </w:pPr>
      <w:rPr>
        <w:rFonts w:hint="default"/>
      </w:rPr>
    </w:lvl>
  </w:abstractNum>
  <w:num w:numId="1">
    <w:abstractNumId w:val="8"/>
  </w:num>
  <w:num w:numId="2">
    <w:abstractNumId w:val="5"/>
  </w:num>
  <w:num w:numId="3">
    <w:abstractNumId w:val="9"/>
  </w:num>
  <w:num w:numId="4">
    <w:abstractNumId w:val="11"/>
  </w:num>
  <w:num w:numId="5">
    <w:abstractNumId w:val="10"/>
  </w:num>
  <w:num w:numId="6">
    <w:abstractNumId w:val="0"/>
  </w:num>
  <w:num w:numId="7">
    <w:abstractNumId w:val="4"/>
  </w:num>
  <w:num w:numId="8">
    <w:abstractNumId w:val="1"/>
  </w:num>
  <w:num w:numId="9">
    <w:abstractNumId w:val="12"/>
  </w:num>
  <w:num w:numId="10">
    <w:abstractNumId w:val="6"/>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05"/>
    <w:rsid w:val="00042AE2"/>
    <w:rsid w:val="00071D3C"/>
    <w:rsid w:val="00083600"/>
    <w:rsid w:val="000977D3"/>
    <w:rsid w:val="000A01A1"/>
    <w:rsid w:val="00117F02"/>
    <w:rsid w:val="001445CB"/>
    <w:rsid w:val="00160442"/>
    <w:rsid w:val="001B0454"/>
    <w:rsid w:val="001B4F36"/>
    <w:rsid w:val="001C74B8"/>
    <w:rsid w:val="00246507"/>
    <w:rsid w:val="00251FB3"/>
    <w:rsid w:val="002F5033"/>
    <w:rsid w:val="002F5ED9"/>
    <w:rsid w:val="00305915"/>
    <w:rsid w:val="00326BDD"/>
    <w:rsid w:val="00386997"/>
    <w:rsid w:val="003935F0"/>
    <w:rsid w:val="003D0A5E"/>
    <w:rsid w:val="004357DA"/>
    <w:rsid w:val="00491DE6"/>
    <w:rsid w:val="005A2492"/>
    <w:rsid w:val="005F1DE7"/>
    <w:rsid w:val="00611A15"/>
    <w:rsid w:val="00614DB2"/>
    <w:rsid w:val="00654D6E"/>
    <w:rsid w:val="006A141F"/>
    <w:rsid w:val="006F11F4"/>
    <w:rsid w:val="00750840"/>
    <w:rsid w:val="00776C4D"/>
    <w:rsid w:val="00797105"/>
    <w:rsid w:val="007B07CF"/>
    <w:rsid w:val="007F4637"/>
    <w:rsid w:val="00835087"/>
    <w:rsid w:val="0088222C"/>
    <w:rsid w:val="008B48D5"/>
    <w:rsid w:val="008D1DB3"/>
    <w:rsid w:val="008F1D7B"/>
    <w:rsid w:val="00A25C23"/>
    <w:rsid w:val="00AA7F56"/>
    <w:rsid w:val="00AC49CE"/>
    <w:rsid w:val="00AF3D4F"/>
    <w:rsid w:val="00B65969"/>
    <w:rsid w:val="00BC6854"/>
    <w:rsid w:val="00C03209"/>
    <w:rsid w:val="00C26C1E"/>
    <w:rsid w:val="00C76F55"/>
    <w:rsid w:val="00C84CC0"/>
    <w:rsid w:val="00CC5218"/>
    <w:rsid w:val="00D329BE"/>
    <w:rsid w:val="00DE0C7B"/>
    <w:rsid w:val="00E002E7"/>
    <w:rsid w:val="00E17ADC"/>
    <w:rsid w:val="00E81D33"/>
    <w:rsid w:val="00EA1BC2"/>
    <w:rsid w:val="00EB7DCA"/>
    <w:rsid w:val="00EE2653"/>
    <w:rsid w:val="00F2388F"/>
    <w:rsid w:val="00F37FB2"/>
    <w:rsid w:val="00F45BBF"/>
    <w:rsid w:val="00F95278"/>
    <w:rsid w:val="00FB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C4347"/>
  <w15:chartTrackingRefBased/>
  <w15:docId w15:val="{F16072DD-6A00-4EBB-A54A-9306106C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218"/>
  </w:style>
  <w:style w:type="paragraph" w:styleId="Header">
    <w:name w:val="header"/>
    <w:basedOn w:val="Normal"/>
    <w:link w:val="HeaderChar"/>
    <w:rsid w:val="00FB70FE"/>
    <w:pPr>
      <w:tabs>
        <w:tab w:val="center" w:pos="4680"/>
        <w:tab w:val="right" w:pos="9360"/>
      </w:tabs>
    </w:pPr>
  </w:style>
  <w:style w:type="character" w:customStyle="1" w:styleId="HeaderChar">
    <w:name w:val="Header Char"/>
    <w:basedOn w:val="DefaultParagraphFont"/>
    <w:link w:val="Header"/>
    <w:rsid w:val="00FB70FE"/>
    <w:rPr>
      <w:sz w:val="24"/>
    </w:rPr>
  </w:style>
  <w:style w:type="paragraph" w:styleId="Footer">
    <w:name w:val="footer"/>
    <w:basedOn w:val="Normal"/>
    <w:link w:val="FooterChar"/>
    <w:rsid w:val="00FB70FE"/>
    <w:pPr>
      <w:tabs>
        <w:tab w:val="center" w:pos="4680"/>
        <w:tab w:val="right" w:pos="9360"/>
      </w:tabs>
    </w:pPr>
  </w:style>
  <w:style w:type="character" w:customStyle="1" w:styleId="FooterChar">
    <w:name w:val="Footer Char"/>
    <w:basedOn w:val="DefaultParagraphFont"/>
    <w:link w:val="Footer"/>
    <w:rsid w:val="00FB70FE"/>
    <w:rPr>
      <w:sz w:val="24"/>
    </w:rPr>
  </w:style>
  <w:style w:type="character" w:styleId="Hyperlink">
    <w:name w:val="Hyperlink"/>
    <w:basedOn w:val="DefaultParagraphFont"/>
    <w:uiPriority w:val="99"/>
    <w:unhideWhenUsed/>
    <w:rsid w:val="00FB70FE"/>
    <w:rPr>
      <w:rFonts w:ascii="Times New Roman" w:hAnsi="Times New Roman" w:cs="Times New Roman" w:hint="default"/>
      <w:color w:val="0000FF"/>
      <w:u w:val="single"/>
    </w:rPr>
  </w:style>
  <w:style w:type="character" w:customStyle="1" w:styleId="BodyTextChar">
    <w:name w:val="Body Text Char"/>
    <w:basedOn w:val="DefaultParagraphFont"/>
    <w:link w:val="BodyText"/>
    <w:rsid w:val="00042A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27648">
      <w:bodyDiv w:val="1"/>
      <w:marLeft w:val="0"/>
      <w:marRight w:val="0"/>
      <w:marTop w:val="0"/>
      <w:marBottom w:val="0"/>
      <w:divBdr>
        <w:top w:val="none" w:sz="0" w:space="0" w:color="auto"/>
        <w:left w:val="none" w:sz="0" w:space="0" w:color="auto"/>
        <w:bottom w:val="none" w:sz="0" w:space="0" w:color="auto"/>
        <w:right w:val="none" w:sz="0" w:space="0" w:color="auto"/>
      </w:divBdr>
    </w:div>
    <w:div w:id="15397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Name______________________________________Date_______________Period_____</vt:lpstr>
      <vt:lpstr>Directions: Use dimensional analysis to perform the following calculations.  Sho</vt:lpstr>
      <vt:lpstr/>
    </vt:vector>
  </TitlesOfParts>
  <Company>MsRazz ChemClass</Company>
  <LinksUpToDate>false</LinksUpToDate>
  <CharactersWithSpaces>1021</CharactersWithSpaces>
  <SharedDoc>false</SharedDoc>
  <HLinks>
    <vt:vector size="6" baseType="variant">
      <vt:variant>
        <vt:i4>7209075</vt:i4>
      </vt:variant>
      <vt:variant>
        <vt:i4>0</vt:i4>
      </vt:variant>
      <vt:variant>
        <vt:i4>0</vt:i4>
      </vt:variant>
      <vt:variant>
        <vt:i4>5</vt:i4>
      </vt:variant>
      <vt:variant>
        <vt:lpwstr>https://www.teacherspayteachers.com/Store/Msrazz-Chemclass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Name______________________________________Date_______________Period_____</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Karen Randazzo</cp:lastModifiedBy>
  <cp:revision>5</cp:revision>
  <cp:lastPrinted>2007-10-22T14:21:00Z</cp:lastPrinted>
  <dcterms:created xsi:type="dcterms:W3CDTF">2019-07-11T00:25:00Z</dcterms:created>
  <dcterms:modified xsi:type="dcterms:W3CDTF">2019-07-11T00:35:00Z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