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Cathode ray experiment: what it was and that we learned that the atom is made of positive and negatively charged particles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gold foil experiment: what it was and that the atom is mostly empty space, it has nucleus, and the nucleus is positive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Mass # = protons + neutrons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Charge = protons – electrons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Atomic number = protons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Isotopes Definition - same # protons different number of neutrons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Atomic mass = WEIGHTED AVERAGE of the mass of an element and its isotopes.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Atomic number                 2                             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      </w:t>
      </w:r>
      <m:oMath>
        <m:sSubSup>
          <m:sSubSupPr>
            <m:ctrlPr>
              <w:rPr>
                <w:rFonts w:ascii="Times New Roman" w:cs="Times New Roman" w:eastAsia="Times New Roman" w:hAnsi="Times New Roman"/>
                <w:sz w:val="40"/>
                <w:szCs w:val="40"/>
              </w:rPr>
            </m:ctrlPr>
          </m:sSubSupPr>
          <m:e>
            <m:r>
              <w:rPr>
                <w:rFonts w:ascii="Times New Roman" w:cs="Times New Roman" w:eastAsia="Times New Roman" w:hAnsi="Times New Roman"/>
                <w:sz w:val="40"/>
                <w:szCs w:val="40"/>
              </w:rPr>
              <m:t xml:space="preserve"> </m:t>
            </m:r>
          </m:e>
          <m:sub>
            <m:r>
              <w:rPr>
                <w:rFonts w:ascii="Times New Roman" w:cs="Times New Roman" w:eastAsia="Times New Roman" w:hAnsi="Times New Roman"/>
                <w:sz w:val="40"/>
                <w:szCs w:val="40"/>
              </w:rPr>
              <m:t xml:space="preserve">Atomic Number   2 </m:t>
            </m:r>
          </m:sub>
          <m:sup>
            <m:r>
              <w:rPr>
                <w:rFonts w:ascii="Times New Roman" w:cs="Times New Roman" w:eastAsia="Times New Roman" w:hAnsi="Times New Roman"/>
                <w:sz w:val="40"/>
                <w:szCs w:val="40"/>
              </w:rPr>
              <m:t xml:space="preserve">Mass Number     4</m:t>
            </m:r>
          </m:sup>
        </m:sSubSup>
      </m:oMath>
      <m:oMath>
        <m:r>
          <w:rPr>
            <w:rFonts w:ascii="Times New Roman" w:cs="Times New Roman" w:eastAsia="Times New Roman" w:hAnsi="Times New Roman"/>
            <w:sz w:val="40"/>
            <w:szCs w:val="40"/>
          </w:rPr>
          <m:t xml:space="preserve">He</m:t>
        </m:r>
        <m:sSup>
          <m:sSupPr>
            <m:ctrlPr>
              <w:rPr>
                <w:rFonts w:ascii="Times New Roman" w:cs="Times New Roman" w:eastAsia="Times New Roman" w:hAnsi="Times New Roman"/>
                <w:sz w:val="40"/>
                <w:szCs w:val="40"/>
              </w:rPr>
            </m:ctrlPr>
          </m:sSupPr>
          <m:e/>
          <m:sup/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Atomic Mass                </w:t>
      </w:r>
      <w:r w:rsidDel="00000000" w:rsidR="00000000" w:rsidRPr="00000000"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  <w:rtl w:val="0"/>
        </w:rPr>
        <w:t xml:space="preserve">4.00260                        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  <w:rtl w:val="0"/>
        </w:rPr>
        <w:t xml:space="preserve">Alpha decay - you lose a helium nucleus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Subtract 4 from the original mass number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Subtract 2 from the original atomic number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guided notes for example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format (arrows and + signs must be in the right spot)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Beta decay – you eject an electron nucleus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The original mass number stays the same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The original atomic number goes up by one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See guided notes for example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The format (arrows and + signs must be in the right spot)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Gamma decay – you release energy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The mass number stays the same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The atomic number stays the same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See guided notes for example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The format (arrows and + signs must be in the right spot)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Half life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If given the starting amount – half it over and over then count half-lives/ add up total time.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If given ending amount – double it over and over again then count half-lives/ add up total time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If given starting and ending amount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Finding half-lives : count how many jumps you had to make to get to the ending amount.  Divide by total time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ffff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Finding total time: count how many jumps you had to make to get to the ending among.  Multiply by half-lives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