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29F" w:rsidRPr="00255051" w:rsidRDefault="00703AC7" w:rsidP="0067629F">
      <w:pPr>
        <w:autoSpaceDE w:val="0"/>
        <w:autoSpaceDN w:val="0"/>
        <w:adjustRightInd w:val="0"/>
        <w:spacing w:before="40" w:after="0" w:line="240" w:lineRule="auto"/>
        <w:rPr>
          <w:rFonts w:ascii="Cambria" w:hAnsi="Cambria" w:cs="Calibri"/>
          <w:b/>
          <w:caps/>
          <w:sz w:val="28"/>
          <w:szCs w:val="28"/>
        </w:rPr>
      </w:pPr>
      <w:r>
        <w:rPr>
          <w:rFonts w:ascii="Cambria" w:hAnsi="Cambria" w:cs="Calibri"/>
          <w:noProof/>
          <w:sz w:val="28"/>
          <w:szCs w:val="28"/>
        </w:rPr>
        <w:pict>
          <v:rect id="_x0000_s1068" style="position:absolute;margin-left:0;margin-top:11.5pt;width:68.25pt;height:3.55pt;z-index:-251599872" o:hrpct="272" o:hrstd="t" o:hrnoshade="t" o:hr="t" fillcolor="black" stroked="f">
            <w10:wrap type="square"/>
          </v:rect>
        </w:pict>
      </w:r>
      <w:r>
        <w:rPr>
          <w:rFonts w:ascii="Cambria" w:hAnsi="Cambria" w:cs="Calibri"/>
          <w:noProof/>
          <w:sz w:val="28"/>
          <w:szCs w:val="28"/>
        </w:rPr>
        <w:pict>
          <v:rect id="_x0000_s1069" style="position:absolute;margin-left:0;margin-top:9.75pt;width:488.25pt;height:1.75pt;z-index:251717632" o:hrstd="t" o:hrnoshade="t" o:hr="t" fillcolor="black" stroked="f">
            <w10:wrap type="square"/>
          </v:rect>
        </w:pict>
      </w:r>
      <w:r w:rsidR="0067629F" w:rsidRPr="00E43EDE">
        <w:rPr>
          <w:rFonts w:ascii="Cambria" w:hAnsi="Cambria" w:cs="Calibri"/>
          <w:b/>
          <w:sz w:val="28"/>
          <w:szCs w:val="28"/>
        </w:rPr>
        <w:t>P</w:t>
      </w:r>
      <w:r w:rsidR="0067629F" w:rsidRPr="00255051">
        <w:rPr>
          <w:rFonts w:ascii="Cambria" w:hAnsi="Cambria" w:cs="Calibri"/>
          <w:b/>
          <w:caps/>
          <w:sz w:val="28"/>
          <w:szCs w:val="28"/>
        </w:rPr>
        <w:t>OSTTEST</w:t>
      </w:r>
      <w:r w:rsidR="0067629F">
        <w:rPr>
          <w:rFonts w:ascii="Cambria" w:hAnsi="Cambria" w:cs="Calibri"/>
          <w:b/>
          <w:caps/>
          <w:sz w:val="28"/>
          <w:szCs w:val="28"/>
        </w:rPr>
        <w:t xml:space="preserve">  </w:t>
      </w:r>
    </w:p>
    <w:p w:rsidR="0067629F" w:rsidRDefault="0067629F" w:rsidP="0067629F">
      <w:pPr>
        <w:pStyle w:val="TestDirect"/>
        <w:spacing w:after="0" w:line="240" w:lineRule="auto"/>
        <w:ind w:left="1267" w:hanging="1267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p w:rsidR="0067629F" w:rsidRPr="00255051" w:rsidRDefault="0067629F" w:rsidP="0067629F">
      <w:pPr>
        <w:pStyle w:val="TestDirect"/>
        <w:rPr>
          <w:rFonts w:ascii="Calibri" w:hAnsi="Calibri" w:cs="Calibri"/>
          <w:b/>
          <w:bCs/>
          <w:sz w:val="24"/>
          <w:szCs w:val="24"/>
        </w:rPr>
      </w:pPr>
      <w:r w:rsidRPr="00255051">
        <w:rPr>
          <w:rFonts w:ascii="Calibri" w:hAnsi="Calibri" w:cs="Calibri"/>
          <w:b/>
          <w:sz w:val="24"/>
          <w:szCs w:val="24"/>
        </w:rPr>
        <w:t>Directions:</w:t>
      </w:r>
      <w:r w:rsidRPr="00255051">
        <w:rPr>
          <w:rFonts w:ascii="Calibri" w:hAnsi="Calibri" w:cs="Calibri"/>
          <w:sz w:val="24"/>
          <w:szCs w:val="24"/>
        </w:rPr>
        <w:tab/>
        <w:t>Identify the correct answer to each of the following questions. Use a separate sheet of paper to record your responses.</w:t>
      </w:r>
    </w:p>
    <w:p w:rsidR="005745F8" w:rsidRPr="0067629F" w:rsidRDefault="005745F8" w:rsidP="00240F8F">
      <w:pPr>
        <w:pStyle w:val="NoSpacing"/>
        <w:spacing w:after="240"/>
        <w:rPr>
          <w:rFonts w:asciiTheme="minorHAnsi" w:hAnsiTheme="minorHAnsi"/>
          <w:b/>
          <w:caps/>
          <w:sz w:val="24"/>
          <w:szCs w:val="24"/>
        </w:rPr>
      </w:pPr>
      <w:r w:rsidRPr="0067629F">
        <w:rPr>
          <w:rFonts w:asciiTheme="minorHAnsi" w:hAnsiTheme="minorHAnsi"/>
          <w:b/>
          <w:caps/>
          <w:sz w:val="24"/>
          <w:szCs w:val="24"/>
        </w:rPr>
        <w:t>Objective A</w:t>
      </w:r>
    </w:p>
    <w:p w:rsidR="005745F8" w:rsidRPr="00240F8F" w:rsidRDefault="0067629F" w:rsidP="00240F8F">
      <w:pPr>
        <w:pStyle w:val="TestStem"/>
      </w:pPr>
      <w:r>
        <w:tab/>
      </w:r>
      <w:r w:rsidR="005745F8" w:rsidRPr="00FD475C">
        <w:t>1.</w:t>
      </w:r>
      <w:r w:rsidR="005745F8" w:rsidRPr="00FD475C">
        <w:tab/>
        <w:t>Most sales forecasts are based on pas</w:t>
      </w:r>
      <w:r>
        <w:t>t sales performances as well as</w:t>
      </w:r>
      <w:r w:rsidR="005745F8" w:rsidRPr="00FD475C">
        <w:tab/>
        <w:t>(5 points)</w:t>
      </w:r>
    </w:p>
    <w:p w:rsidR="005745F8" w:rsidRPr="00FD475C" w:rsidRDefault="005745F8" w:rsidP="00240F8F">
      <w:pPr>
        <w:pStyle w:val="TestAlt"/>
      </w:pPr>
      <w:r w:rsidRPr="00FD475C">
        <w:tab/>
      </w:r>
      <w:proofErr w:type="gramStart"/>
      <w:r w:rsidRPr="00FD475C">
        <w:t>a</w:t>
      </w:r>
      <w:proofErr w:type="gramEnd"/>
      <w:r w:rsidRPr="00FD475C">
        <w:t>.</w:t>
      </w:r>
      <w:r w:rsidRPr="00FD475C">
        <w:tab/>
        <w:t>expected market conditions.</w:t>
      </w:r>
    </w:p>
    <w:p w:rsidR="005745F8" w:rsidRPr="00FD475C" w:rsidRDefault="005745F8" w:rsidP="00240F8F">
      <w:pPr>
        <w:pStyle w:val="TestAlt"/>
      </w:pPr>
      <w:r w:rsidRPr="00FD475C">
        <w:tab/>
      </w:r>
      <w:proofErr w:type="gramStart"/>
      <w:r w:rsidRPr="00FD475C">
        <w:t>b</w:t>
      </w:r>
      <w:proofErr w:type="gramEnd"/>
      <w:r w:rsidRPr="00FD475C">
        <w:t>.</w:t>
      </w:r>
      <w:r w:rsidRPr="00FD475C">
        <w:tab/>
        <w:t xml:space="preserve">managers’ hopes for the future. </w:t>
      </w:r>
    </w:p>
    <w:p w:rsidR="005745F8" w:rsidRPr="00FD475C" w:rsidRDefault="005745F8" w:rsidP="00240F8F">
      <w:pPr>
        <w:pStyle w:val="TestAlt"/>
      </w:pPr>
      <w:r w:rsidRPr="00FD475C">
        <w:tab/>
      </w:r>
      <w:proofErr w:type="gramStart"/>
      <w:r w:rsidRPr="00FD475C">
        <w:t>c</w:t>
      </w:r>
      <w:proofErr w:type="gramEnd"/>
      <w:r w:rsidRPr="00FD475C">
        <w:t>.</w:t>
      </w:r>
      <w:r w:rsidRPr="00FD475C">
        <w:tab/>
        <w:t>the number of local competitors.</w:t>
      </w:r>
    </w:p>
    <w:p w:rsidR="005745F8" w:rsidRPr="00FD475C" w:rsidRDefault="005745F8" w:rsidP="00240F8F">
      <w:pPr>
        <w:pStyle w:val="TestAlt"/>
      </w:pPr>
      <w:r w:rsidRPr="00FD475C">
        <w:tab/>
      </w:r>
      <w:proofErr w:type="gramStart"/>
      <w:r w:rsidRPr="00FD475C">
        <w:t>d</w:t>
      </w:r>
      <w:proofErr w:type="gramEnd"/>
      <w:r w:rsidRPr="00FD475C">
        <w:t>.</w:t>
      </w:r>
      <w:r w:rsidRPr="00FD475C">
        <w:tab/>
        <w:t xml:space="preserve">government regulations. </w:t>
      </w:r>
    </w:p>
    <w:p w:rsidR="005745F8" w:rsidRPr="00FD475C" w:rsidRDefault="005745F8" w:rsidP="007F20C7">
      <w:pPr>
        <w:pStyle w:val="TestStem"/>
        <w:spacing w:after="0"/>
        <w:ind w:left="374" w:hanging="374"/>
        <w:rPr>
          <w:rFonts w:asciiTheme="minorHAnsi" w:hAnsiTheme="minorHAnsi"/>
        </w:rPr>
      </w:pPr>
    </w:p>
    <w:p w:rsidR="005745F8" w:rsidRPr="00FD475C" w:rsidRDefault="007F20C7" w:rsidP="00240F8F">
      <w:pPr>
        <w:pStyle w:val="TestStem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745F8" w:rsidRPr="00FD475C">
        <w:rPr>
          <w:rFonts w:asciiTheme="minorHAnsi" w:hAnsiTheme="minorHAnsi"/>
        </w:rPr>
        <w:t>2.</w:t>
      </w:r>
      <w:r w:rsidR="005745F8" w:rsidRPr="00FD475C">
        <w:rPr>
          <w:rFonts w:asciiTheme="minorHAnsi" w:hAnsiTheme="minorHAnsi"/>
        </w:rPr>
        <w:tab/>
        <w:t>Which of the following is a potential benefit of sales forecasting:</w:t>
      </w:r>
      <w:r w:rsidR="005745F8" w:rsidRPr="00FD475C">
        <w:rPr>
          <w:rFonts w:asciiTheme="minorHAnsi" w:hAnsiTheme="minorHAnsi"/>
        </w:rPr>
        <w:tab/>
      </w:r>
      <w:r>
        <w:rPr>
          <w:rFonts w:asciiTheme="minorHAnsi" w:hAnsiTheme="minorHAnsi"/>
        </w:rPr>
        <w:t>(5 points)</w:t>
      </w:r>
    </w:p>
    <w:p w:rsidR="005745F8" w:rsidRPr="00FD475C" w:rsidRDefault="005745F8" w:rsidP="007F20C7">
      <w:pPr>
        <w:pStyle w:val="TestAlt"/>
      </w:pPr>
      <w:r w:rsidRPr="00FD475C">
        <w:tab/>
        <w:t>a.</w:t>
      </w:r>
      <w:r w:rsidRPr="00FD475C">
        <w:tab/>
        <w:t>Decreased revenue</w:t>
      </w:r>
    </w:p>
    <w:p w:rsidR="005745F8" w:rsidRPr="00FD475C" w:rsidRDefault="005745F8" w:rsidP="007F20C7">
      <w:pPr>
        <w:pStyle w:val="TestAlt"/>
      </w:pPr>
      <w:r w:rsidRPr="00FD475C">
        <w:tab/>
        <w:t>b.</w:t>
      </w:r>
      <w:r w:rsidRPr="00FD475C">
        <w:tab/>
        <w:t>Higher costs</w:t>
      </w:r>
    </w:p>
    <w:p w:rsidR="005745F8" w:rsidRPr="00FD475C" w:rsidRDefault="005745F8" w:rsidP="007F20C7">
      <w:pPr>
        <w:pStyle w:val="TestAlt"/>
      </w:pPr>
      <w:r w:rsidRPr="00FD475C">
        <w:tab/>
        <w:t>c.</w:t>
      </w:r>
      <w:r w:rsidRPr="00FD475C">
        <w:tab/>
        <w:t>Increased efficiency</w:t>
      </w:r>
    </w:p>
    <w:p w:rsidR="005745F8" w:rsidRPr="00FD475C" w:rsidRDefault="005745F8" w:rsidP="007F20C7">
      <w:pPr>
        <w:pStyle w:val="TestAlt"/>
      </w:pPr>
      <w:r w:rsidRPr="00FD475C">
        <w:tab/>
        <w:t>d.</w:t>
      </w:r>
      <w:r w:rsidRPr="00FD475C">
        <w:tab/>
        <w:t>New product ideas</w:t>
      </w:r>
    </w:p>
    <w:p w:rsidR="005745F8" w:rsidRPr="00FD475C" w:rsidRDefault="005745F8" w:rsidP="007F20C7">
      <w:pPr>
        <w:pStyle w:val="TestStem"/>
        <w:spacing w:after="0"/>
        <w:ind w:left="374" w:hanging="374"/>
        <w:rPr>
          <w:rFonts w:asciiTheme="minorHAnsi" w:hAnsiTheme="minorHAnsi"/>
        </w:rPr>
      </w:pPr>
    </w:p>
    <w:p w:rsidR="005745F8" w:rsidRPr="007F20C7" w:rsidRDefault="007F20C7" w:rsidP="007F20C7">
      <w:pPr>
        <w:pStyle w:val="TestStem"/>
      </w:pPr>
      <w:r>
        <w:tab/>
      </w:r>
      <w:r w:rsidR="005745F8" w:rsidRPr="007F20C7">
        <w:t>3.</w:t>
      </w:r>
      <w:r w:rsidR="005745F8" w:rsidRPr="007F20C7">
        <w:tab/>
        <w:t>Which type of sales forecasting is based on expert opinion and personal experience?</w:t>
      </w:r>
      <w:r>
        <w:t xml:space="preserve"> </w:t>
      </w:r>
      <w:r>
        <w:tab/>
      </w:r>
      <w:r w:rsidR="005745F8" w:rsidRPr="007F20C7">
        <w:t>(5 points)</w:t>
      </w:r>
    </w:p>
    <w:p w:rsidR="005745F8" w:rsidRPr="00FD475C" w:rsidRDefault="009C14A7" w:rsidP="007F20C7">
      <w:pPr>
        <w:pStyle w:val="TestAlt"/>
      </w:pPr>
      <w:r>
        <w:tab/>
        <w:t>a.</w:t>
      </w:r>
      <w:r>
        <w:tab/>
        <w:t xml:space="preserve">Long </w:t>
      </w:r>
      <w:r w:rsidR="005745F8" w:rsidRPr="00FD475C">
        <w:t>range</w:t>
      </w:r>
    </w:p>
    <w:p w:rsidR="005745F8" w:rsidRPr="00FD475C" w:rsidRDefault="005745F8" w:rsidP="007F20C7">
      <w:pPr>
        <w:pStyle w:val="TestAlt"/>
      </w:pPr>
      <w:r w:rsidRPr="00FD475C">
        <w:tab/>
        <w:t>b.</w:t>
      </w:r>
      <w:r w:rsidRPr="00FD475C">
        <w:tab/>
        <w:t>Qualitative</w:t>
      </w:r>
    </w:p>
    <w:p w:rsidR="005745F8" w:rsidRPr="00FD475C" w:rsidRDefault="005745F8" w:rsidP="007F20C7">
      <w:pPr>
        <w:pStyle w:val="TestAlt"/>
      </w:pPr>
      <w:r w:rsidRPr="00FD475C">
        <w:tab/>
        <w:t>c.</w:t>
      </w:r>
      <w:r w:rsidRPr="00FD475C">
        <w:tab/>
        <w:t>Quantitative</w:t>
      </w:r>
    </w:p>
    <w:p w:rsidR="005745F8" w:rsidRPr="00FD475C" w:rsidRDefault="009C14A7" w:rsidP="007F20C7">
      <w:pPr>
        <w:pStyle w:val="TestAlt"/>
      </w:pPr>
      <w:r>
        <w:tab/>
        <w:t>d.</w:t>
      </w:r>
      <w:r>
        <w:tab/>
        <w:t xml:space="preserve">Short </w:t>
      </w:r>
      <w:r w:rsidR="005745F8" w:rsidRPr="00FD475C">
        <w:t>range</w:t>
      </w:r>
    </w:p>
    <w:p w:rsidR="005745F8" w:rsidRPr="00FD475C" w:rsidRDefault="005745F8" w:rsidP="007F20C7">
      <w:pPr>
        <w:pStyle w:val="TestStem"/>
        <w:spacing w:after="0"/>
        <w:ind w:left="374" w:hanging="374"/>
        <w:rPr>
          <w:rFonts w:asciiTheme="minorHAnsi" w:hAnsiTheme="minorHAnsi"/>
        </w:rPr>
      </w:pPr>
    </w:p>
    <w:p w:rsidR="005745F8" w:rsidRPr="00FD475C" w:rsidRDefault="007F20C7" w:rsidP="003F30B0">
      <w:pPr>
        <w:pStyle w:val="TestStem"/>
        <w:spacing w:after="40"/>
        <w:ind w:left="374" w:hanging="374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745F8" w:rsidRPr="00FD475C">
        <w:rPr>
          <w:rFonts w:asciiTheme="minorHAnsi" w:hAnsiTheme="minorHAnsi"/>
        </w:rPr>
        <w:t>4.</w:t>
      </w:r>
      <w:r w:rsidR="005745F8" w:rsidRPr="00FD475C">
        <w:rPr>
          <w:rFonts w:asciiTheme="minorHAnsi" w:hAnsiTheme="minorHAnsi"/>
        </w:rPr>
        <w:tab/>
        <w:t>Which type of sales forecasting is based on the analysis o</w:t>
      </w:r>
      <w:r>
        <w:rPr>
          <w:rFonts w:asciiTheme="minorHAnsi" w:hAnsiTheme="minorHAnsi"/>
        </w:rPr>
        <w:t>f</w:t>
      </w:r>
      <w:r w:rsidR="003F30B0">
        <w:rPr>
          <w:rFonts w:asciiTheme="minorHAnsi" w:hAnsiTheme="minorHAnsi"/>
        </w:rPr>
        <w:t xml:space="preserve"> hard facts or numerical data? </w:t>
      </w:r>
      <w:r w:rsidR="003F30B0">
        <w:rPr>
          <w:rFonts w:asciiTheme="minorHAnsi" w:hAnsiTheme="minorHAnsi"/>
        </w:rPr>
        <w:tab/>
      </w:r>
      <w:r w:rsidR="003F30B0">
        <w:rPr>
          <w:rFonts w:asciiTheme="minorHAnsi" w:hAnsiTheme="minorHAnsi"/>
        </w:rPr>
        <w:tab/>
      </w:r>
      <w:r w:rsidR="003F30B0">
        <w:rPr>
          <w:rFonts w:asciiTheme="minorHAnsi" w:hAnsiTheme="minorHAnsi"/>
        </w:rPr>
        <w:tab/>
      </w:r>
      <w:r w:rsidR="005745F8" w:rsidRPr="00FD475C">
        <w:rPr>
          <w:rFonts w:asciiTheme="minorHAnsi" w:hAnsiTheme="minorHAnsi"/>
        </w:rPr>
        <w:t>(5 points)</w:t>
      </w:r>
    </w:p>
    <w:p w:rsidR="005745F8" w:rsidRPr="00FD475C" w:rsidRDefault="005745F8" w:rsidP="007F20C7">
      <w:pPr>
        <w:pStyle w:val="TestAlt"/>
      </w:pPr>
      <w:r w:rsidRPr="00FD475C">
        <w:tab/>
        <w:t>a.</w:t>
      </w:r>
      <w:r w:rsidRPr="00FD475C">
        <w:tab/>
        <w:t>Long</w:t>
      </w:r>
      <w:r w:rsidR="00D14262">
        <w:t xml:space="preserve"> </w:t>
      </w:r>
      <w:r w:rsidRPr="00FD475C">
        <w:t>range</w:t>
      </w:r>
    </w:p>
    <w:p w:rsidR="005745F8" w:rsidRPr="00FD475C" w:rsidRDefault="005745F8" w:rsidP="007F20C7">
      <w:pPr>
        <w:pStyle w:val="TestAlt"/>
      </w:pPr>
      <w:r w:rsidRPr="00FD475C">
        <w:tab/>
        <w:t>b.</w:t>
      </w:r>
      <w:r w:rsidRPr="00FD475C">
        <w:tab/>
        <w:t>Qualitative</w:t>
      </w:r>
    </w:p>
    <w:p w:rsidR="005745F8" w:rsidRPr="00FD475C" w:rsidRDefault="005745F8" w:rsidP="007F20C7">
      <w:pPr>
        <w:pStyle w:val="TestAlt"/>
      </w:pPr>
      <w:r w:rsidRPr="00FD475C">
        <w:tab/>
        <w:t>c.</w:t>
      </w:r>
      <w:r w:rsidRPr="00FD475C">
        <w:tab/>
        <w:t>Quantitative</w:t>
      </w:r>
    </w:p>
    <w:p w:rsidR="005745F8" w:rsidRPr="00FD475C" w:rsidRDefault="00D14262" w:rsidP="007F20C7">
      <w:pPr>
        <w:pStyle w:val="TestAlt"/>
      </w:pPr>
      <w:r>
        <w:tab/>
        <w:t>d.</w:t>
      </w:r>
      <w:r>
        <w:tab/>
        <w:t xml:space="preserve">Short </w:t>
      </w:r>
      <w:r w:rsidR="005745F8" w:rsidRPr="00FD475C">
        <w:t>range</w:t>
      </w:r>
    </w:p>
    <w:p w:rsidR="005745F8" w:rsidRPr="00FD475C" w:rsidRDefault="005745F8" w:rsidP="007F20C7">
      <w:pPr>
        <w:pStyle w:val="TestStem"/>
        <w:spacing w:after="0"/>
        <w:ind w:left="374" w:hanging="374"/>
        <w:rPr>
          <w:rFonts w:asciiTheme="minorHAnsi" w:hAnsiTheme="minorHAnsi"/>
        </w:rPr>
      </w:pPr>
    </w:p>
    <w:p w:rsidR="005745F8" w:rsidRPr="00FD475C" w:rsidRDefault="007F20C7" w:rsidP="00240F8F">
      <w:pPr>
        <w:pStyle w:val="TestStem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745F8" w:rsidRPr="00FD475C">
        <w:rPr>
          <w:rFonts w:asciiTheme="minorHAnsi" w:hAnsiTheme="minorHAnsi"/>
        </w:rPr>
        <w:t>5.</w:t>
      </w:r>
      <w:r w:rsidR="005745F8" w:rsidRPr="00FD475C">
        <w:rPr>
          <w:rFonts w:asciiTheme="minorHAnsi" w:hAnsiTheme="minorHAnsi"/>
        </w:rPr>
        <w:tab/>
        <w:t xml:space="preserve">Which of the following is an example of </w:t>
      </w:r>
      <w:r w:rsidR="005745F8" w:rsidRPr="00FD475C">
        <w:rPr>
          <w:rFonts w:asciiTheme="minorHAnsi" w:hAnsiTheme="minorHAnsi"/>
          <w:i/>
        </w:rPr>
        <w:t>internal</w:t>
      </w:r>
      <w:r w:rsidR="005745F8" w:rsidRPr="00FD475C">
        <w:rPr>
          <w:rFonts w:asciiTheme="minorHAnsi" w:hAnsiTheme="minorHAnsi"/>
        </w:rPr>
        <w:t xml:space="preserve"> information used for quantitative sales </w:t>
      </w:r>
      <w:r>
        <w:rPr>
          <w:rFonts w:asciiTheme="minorHAnsi" w:hAnsiTheme="minorHAnsi"/>
        </w:rPr>
        <w:br/>
      </w:r>
      <w:r w:rsidR="005745F8" w:rsidRPr="00FD475C">
        <w:rPr>
          <w:rFonts w:asciiTheme="minorHAnsi" w:hAnsiTheme="minorHAnsi"/>
        </w:rPr>
        <w:t>forecasting:</w:t>
      </w:r>
      <w:r w:rsidR="005745F8" w:rsidRPr="00FD475C">
        <w:rPr>
          <w:rFonts w:asciiTheme="minorHAnsi" w:hAnsiTheme="minorHAnsi"/>
        </w:rPr>
        <w:tab/>
        <w:t>(5 points)</w:t>
      </w:r>
    </w:p>
    <w:p w:rsidR="005745F8" w:rsidRPr="00FD475C" w:rsidRDefault="005745F8" w:rsidP="007F20C7">
      <w:pPr>
        <w:pStyle w:val="TestAlt"/>
      </w:pPr>
      <w:r w:rsidRPr="00FD475C">
        <w:tab/>
        <w:t>a.</w:t>
      </w:r>
      <w:r w:rsidRPr="00FD475C">
        <w:tab/>
        <w:t>Mass media stories</w:t>
      </w:r>
    </w:p>
    <w:p w:rsidR="005745F8" w:rsidRPr="00FD475C" w:rsidRDefault="005745F8" w:rsidP="007F20C7">
      <w:pPr>
        <w:pStyle w:val="TestAlt"/>
      </w:pPr>
      <w:r w:rsidRPr="00FD475C">
        <w:tab/>
      </w:r>
      <w:proofErr w:type="gramStart"/>
      <w:r w:rsidRPr="00FD475C">
        <w:t>b</w:t>
      </w:r>
      <w:proofErr w:type="gramEnd"/>
      <w:r w:rsidRPr="00FD475C">
        <w:t>.</w:t>
      </w:r>
      <w:r w:rsidRPr="00FD475C">
        <w:tab/>
        <w:t>Past sales records</w:t>
      </w:r>
    </w:p>
    <w:p w:rsidR="005745F8" w:rsidRPr="00FD475C" w:rsidRDefault="005745F8" w:rsidP="007F20C7">
      <w:pPr>
        <w:pStyle w:val="TestAlt"/>
      </w:pPr>
      <w:r w:rsidRPr="00FD475C">
        <w:tab/>
        <w:t>c.</w:t>
      </w:r>
      <w:r w:rsidRPr="00FD475C">
        <w:tab/>
        <w:t>Government reports</w:t>
      </w:r>
    </w:p>
    <w:p w:rsidR="005745F8" w:rsidRPr="00FD475C" w:rsidRDefault="005745F8" w:rsidP="007F20C7">
      <w:pPr>
        <w:pStyle w:val="TestAlt"/>
      </w:pPr>
      <w:r w:rsidRPr="00FD475C">
        <w:tab/>
        <w:t>d.</w:t>
      </w:r>
      <w:r w:rsidRPr="00FD475C">
        <w:tab/>
        <w:t>Trade magazines</w:t>
      </w:r>
    </w:p>
    <w:p w:rsidR="005745F8" w:rsidRPr="00FD475C" w:rsidRDefault="005745F8" w:rsidP="007F20C7">
      <w:pPr>
        <w:pStyle w:val="TestStem"/>
        <w:spacing w:after="0"/>
        <w:ind w:left="374" w:hanging="374"/>
        <w:rPr>
          <w:rFonts w:asciiTheme="minorHAnsi" w:hAnsiTheme="minorHAnsi"/>
        </w:rPr>
      </w:pPr>
    </w:p>
    <w:p w:rsidR="007F20C7" w:rsidRDefault="007F20C7">
      <w:pPr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/>
        </w:rPr>
        <w:br w:type="page"/>
      </w:r>
    </w:p>
    <w:p w:rsidR="007F20C7" w:rsidRDefault="00703AC7" w:rsidP="007F20C7">
      <w:pPr>
        <w:autoSpaceDE w:val="0"/>
        <w:autoSpaceDN w:val="0"/>
        <w:adjustRightInd w:val="0"/>
        <w:spacing w:before="40" w:after="0" w:line="240" w:lineRule="auto"/>
        <w:rPr>
          <w:rFonts w:ascii="Cambria" w:hAnsi="Cambria" w:cs="Calibri"/>
          <w:b/>
          <w:caps/>
          <w:sz w:val="28"/>
          <w:szCs w:val="28"/>
        </w:rPr>
      </w:pPr>
      <w:r>
        <w:rPr>
          <w:rFonts w:ascii="Cambria" w:hAnsi="Cambria" w:cs="Calibri"/>
          <w:noProof/>
          <w:sz w:val="28"/>
          <w:szCs w:val="28"/>
        </w:rPr>
        <w:pict>
          <v:rect id="_x0000_s1070" style="position:absolute;margin-left:0;margin-top:11.5pt;width:68.25pt;height:3.55pt;z-index:-251596800" o:hrpct="272" o:hrstd="t" o:hrnoshade="t" o:hr="t" fillcolor="black" stroked="f">
            <w10:wrap type="square"/>
          </v:rect>
        </w:pict>
      </w:r>
      <w:r>
        <w:rPr>
          <w:rFonts w:ascii="Cambria" w:hAnsi="Cambria" w:cs="Calibri"/>
          <w:noProof/>
          <w:sz w:val="28"/>
          <w:szCs w:val="28"/>
        </w:rPr>
        <w:pict>
          <v:rect id="_x0000_s1071" style="position:absolute;margin-left:0;margin-top:9.75pt;width:488.25pt;height:1.75pt;z-index:251720704" o:hrstd="t" o:hrnoshade="t" o:hr="t" fillcolor="black" stroked="f">
            <w10:wrap type="square"/>
          </v:rect>
        </w:pict>
      </w:r>
      <w:r w:rsidR="007F20C7" w:rsidRPr="00E43EDE">
        <w:rPr>
          <w:rFonts w:ascii="Cambria" w:hAnsi="Cambria" w:cs="Calibri"/>
          <w:b/>
          <w:sz w:val="28"/>
          <w:szCs w:val="28"/>
        </w:rPr>
        <w:t>P</w:t>
      </w:r>
      <w:r w:rsidR="007F20C7" w:rsidRPr="00255051">
        <w:rPr>
          <w:rFonts w:ascii="Cambria" w:hAnsi="Cambria" w:cs="Calibri"/>
          <w:b/>
          <w:caps/>
          <w:sz w:val="28"/>
          <w:szCs w:val="28"/>
        </w:rPr>
        <w:t>OSTTEST</w:t>
      </w:r>
      <w:r w:rsidR="007F20C7">
        <w:rPr>
          <w:rFonts w:ascii="Cambria" w:hAnsi="Cambria"/>
          <w:b/>
          <w:sz w:val="28"/>
          <w:szCs w:val="28"/>
        </w:rPr>
        <w:t xml:space="preserve"> </w:t>
      </w:r>
      <w:r w:rsidR="007F20C7" w:rsidRPr="00365E64">
        <w:rPr>
          <w:rFonts w:ascii="Cambria" w:hAnsi="Cambria"/>
          <w:sz w:val="20"/>
          <w:szCs w:val="20"/>
        </w:rPr>
        <w:t>(cont’d)</w:t>
      </w:r>
    </w:p>
    <w:p w:rsidR="007F20C7" w:rsidRDefault="007F20C7" w:rsidP="007F20C7">
      <w:pPr>
        <w:pStyle w:val="TestStem"/>
        <w:spacing w:after="0" w:line="240" w:lineRule="auto"/>
        <w:ind w:left="374" w:hanging="374"/>
        <w:rPr>
          <w:rFonts w:asciiTheme="minorHAnsi" w:hAnsiTheme="minorHAnsi"/>
        </w:rPr>
      </w:pPr>
    </w:p>
    <w:p w:rsidR="005745F8" w:rsidRPr="00FD475C" w:rsidRDefault="007F20C7" w:rsidP="00240F8F">
      <w:pPr>
        <w:pStyle w:val="TestStem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745F8" w:rsidRPr="00FD475C">
        <w:rPr>
          <w:rFonts w:asciiTheme="minorHAnsi" w:hAnsiTheme="minorHAnsi"/>
        </w:rPr>
        <w:t>6.</w:t>
      </w:r>
      <w:r w:rsidR="005745F8" w:rsidRPr="00FD475C">
        <w:rPr>
          <w:rFonts w:asciiTheme="minorHAnsi" w:hAnsiTheme="minorHAnsi"/>
        </w:rPr>
        <w:tab/>
        <w:t xml:space="preserve">Which of the following is an example of </w:t>
      </w:r>
      <w:r w:rsidR="005745F8" w:rsidRPr="00FD475C">
        <w:rPr>
          <w:rFonts w:asciiTheme="minorHAnsi" w:hAnsiTheme="minorHAnsi"/>
          <w:i/>
        </w:rPr>
        <w:t>external</w:t>
      </w:r>
      <w:r w:rsidR="005745F8" w:rsidRPr="00FD475C">
        <w:rPr>
          <w:rFonts w:asciiTheme="minorHAnsi" w:hAnsiTheme="minorHAnsi"/>
        </w:rPr>
        <w:t xml:space="preserve"> information used for quantitative sales </w:t>
      </w:r>
      <w:r>
        <w:rPr>
          <w:rFonts w:asciiTheme="minorHAnsi" w:hAnsiTheme="minorHAnsi"/>
        </w:rPr>
        <w:br/>
      </w:r>
      <w:r w:rsidR="005745F8" w:rsidRPr="00FD475C">
        <w:rPr>
          <w:rFonts w:asciiTheme="minorHAnsi" w:hAnsiTheme="minorHAnsi"/>
        </w:rPr>
        <w:t>forecasting:</w:t>
      </w:r>
      <w:r w:rsidR="005745F8" w:rsidRPr="00FD475C">
        <w:rPr>
          <w:rFonts w:asciiTheme="minorHAnsi" w:hAnsiTheme="minorHAnsi"/>
        </w:rPr>
        <w:tab/>
        <w:t>(5 points)</w:t>
      </w:r>
    </w:p>
    <w:p w:rsidR="005745F8" w:rsidRPr="00FD475C" w:rsidRDefault="005745F8" w:rsidP="007F20C7">
      <w:pPr>
        <w:pStyle w:val="TestAlt"/>
      </w:pPr>
      <w:r w:rsidRPr="00FD475C">
        <w:tab/>
        <w:t>a.</w:t>
      </w:r>
      <w:r w:rsidRPr="00FD475C">
        <w:tab/>
        <w:t>Customer surveys</w:t>
      </w:r>
    </w:p>
    <w:p w:rsidR="005745F8" w:rsidRPr="00FD475C" w:rsidRDefault="005745F8" w:rsidP="007F20C7">
      <w:pPr>
        <w:pStyle w:val="TestAlt"/>
      </w:pPr>
      <w:r w:rsidRPr="00FD475C">
        <w:tab/>
        <w:t>b.</w:t>
      </w:r>
      <w:r w:rsidRPr="00FD475C">
        <w:tab/>
        <w:t>Financial statements</w:t>
      </w:r>
    </w:p>
    <w:p w:rsidR="005745F8" w:rsidRPr="00FD475C" w:rsidRDefault="005745F8" w:rsidP="007F20C7">
      <w:pPr>
        <w:pStyle w:val="TestAlt"/>
      </w:pPr>
      <w:r w:rsidRPr="00FD475C">
        <w:tab/>
        <w:t>c.</w:t>
      </w:r>
      <w:r w:rsidRPr="00FD475C">
        <w:tab/>
        <w:t>Accounting records</w:t>
      </w:r>
    </w:p>
    <w:p w:rsidR="005745F8" w:rsidRPr="00FD475C" w:rsidRDefault="005745F8" w:rsidP="007F20C7">
      <w:pPr>
        <w:pStyle w:val="TestAlt"/>
      </w:pPr>
      <w:r w:rsidRPr="00FD475C">
        <w:tab/>
        <w:t>d.</w:t>
      </w:r>
      <w:r w:rsidRPr="00FD475C">
        <w:tab/>
        <w:t>Industry publication</w:t>
      </w:r>
    </w:p>
    <w:p w:rsidR="005745F8" w:rsidRPr="00FD475C" w:rsidRDefault="005745F8" w:rsidP="007F20C7">
      <w:pPr>
        <w:pStyle w:val="TestStem"/>
        <w:spacing w:after="0"/>
        <w:ind w:left="374" w:hanging="374"/>
        <w:rPr>
          <w:rFonts w:asciiTheme="minorHAnsi" w:hAnsiTheme="minorHAnsi"/>
        </w:rPr>
      </w:pPr>
    </w:p>
    <w:p w:rsidR="005745F8" w:rsidRPr="00FD475C" w:rsidRDefault="003F30B0" w:rsidP="00240F8F">
      <w:pPr>
        <w:pStyle w:val="TestStem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745F8" w:rsidRPr="00FD475C">
        <w:rPr>
          <w:rFonts w:asciiTheme="minorHAnsi" w:hAnsiTheme="minorHAnsi"/>
        </w:rPr>
        <w:t>7.</w:t>
      </w:r>
      <w:r w:rsidR="005745F8" w:rsidRPr="00FD475C">
        <w:rPr>
          <w:rFonts w:asciiTheme="minorHAnsi" w:hAnsiTheme="minorHAnsi"/>
        </w:rPr>
        <w:tab/>
        <w:t>Which of the following is an advantage of quantitative sales forecastin</w:t>
      </w:r>
      <w:r w:rsidR="007F20C7">
        <w:rPr>
          <w:rFonts w:asciiTheme="minorHAnsi" w:hAnsiTheme="minorHAnsi"/>
        </w:rPr>
        <w:t>g:</w:t>
      </w:r>
      <w:r w:rsidR="007F20C7">
        <w:rPr>
          <w:rFonts w:asciiTheme="minorHAnsi" w:hAnsiTheme="minorHAnsi"/>
        </w:rPr>
        <w:tab/>
      </w:r>
      <w:r w:rsidR="005745F8" w:rsidRPr="00FD475C">
        <w:rPr>
          <w:rFonts w:asciiTheme="minorHAnsi" w:hAnsiTheme="minorHAnsi"/>
        </w:rPr>
        <w:t>(5 points)</w:t>
      </w:r>
    </w:p>
    <w:p w:rsidR="005745F8" w:rsidRPr="00FD475C" w:rsidRDefault="005745F8" w:rsidP="007F20C7">
      <w:pPr>
        <w:pStyle w:val="TestAlt"/>
      </w:pPr>
      <w:r w:rsidRPr="00FD475C">
        <w:tab/>
        <w:t>a.</w:t>
      </w:r>
      <w:r w:rsidRPr="00FD475C">
        <w:tab/>
        <w:t>It’s reliable.</w:t>
      </w:r>
    </w:p>
    <w:p w:rsidR="005745F8" w:rsidRPr="00FD475C" w:rsidRDefault="005745F8" w:rsidP="007F20C7">
      <w:pPr>
        <w:pStyle w:val="TestAlt"/>
      </w:pPr>
      <w:r w:rsidRPr="00FD475C">
        <w:tab/>
        <w:t>b.</w:t>
      </w:r>
      <w:r w:rsidRPr="00FD475C">
        <w:tab/>
        <w:t>It’s cheap.</w:t>
      </w:r>
    </w:p>
    <w:p w:rsidR="005745F8" w:rsidRPr="00FD475C" w:rsidRDefault="005745F8" w:rsidP="007F20C7">
      <w:pPr>
        <w:pStyle w:val="TestAlt"/>
      </w:pPr>
      <w:r w:rsidRPr="00FD475C">
        <w:tab/>
        <w:t>c.</w:t>
      </w:r>
      <w:r w:rsidRPr="00FD475C">
        <w:tab/>
        <w:t>It provides a “human touch.”</w:t>
      </w:r>
    </w:p>
    <w:p w:rsidR="005745F8" w:rsidRPr="00FD475C" w:rsidRDefault="005745F8" w:rsidP="007F20C7">
      <w:pPr>
        <w:pStyle w:val="TestAlt"/>
      </w:pPr>
      <w:r w:rsidRPr="00FD475C">
        <w:tab/>
        <w:t>d.</w:t>
      </w:r>
      <w:r w:rsidRPr="00FD475C">
        <w:tab/>
        <w:t>It’s perfect for new businesses.</w:t>
      </w:r>
    </w:p>
    <w:p w:rsidR="005745F8" w:rsidRPr="00FD475C" w:rsidRDefault="005745F8" w:rsidP="007F20C7">
      <w:pPr>
        <w:pStyle w:val="TestStem"/>
        <w:spacing w:after="0"/>
        <w:ind w:left="374" w:hanging="374"/>
        <w:rPr>
          <w:rFonts w:asciiTheme="minorHAnsi" w:hAnsiTheme="minorHAnsi"/>
        </w:rPr>
      </w:pPr>
    </w:p>
    <w:p w:rsidR="005745F8" w:rsidRPr="00FD475C" w:rsidRDefault="003F30B0" w:rsidP="003F30B0">
      <w:pPr>
        <w:pStyle w:val="TestStem"/>
        <w:spacing w:after="40"/>
        <w:ind w:left="374" w:hanging="374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745F8" w:rsidRPr="00FD475C">
        <w:rPr>
          <w:rFonts w:asciiTheme="minorHAnsi" w:hAnsiTheme="minorHAnsi"/>
        </w:rPr>
        <w:t>8.</w:t>
      </w:r>
      <w:r w:rsidR="005745F8" w:rsidRPr="00FD475C">
        <w:rPr>
          <w:rFonts w:asciiTheme="minorHAnsi" w:hAnsiTheme="minorHAnsi"/>
        </w:rPr>
        <w:tab/>
        <w:t>Which of the following is an internal factor that may affe</w:t>
      </w:r>
      <w:r w:rsidR="007F20C7">
        <w:rPr>
          <w:rFonts w:asciiTheme="minorHAnsi" w:hAnsiTheme="minorHAnsi"/>
        </w:rPr>
        <w:t>c</w:t>
      </w:r>
      <w:r>
        <w:rPr>
          <w:rFonts w:asciiTheme="minorHAnsi" w:hAnsiTheme="minorHAnsi"/>
        </w:rPr>
        <w:t xml:space="preserve">t a business’s sales forecast: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745F8" w:rsidRPr="00FD475C">
        <w:rPr>
          <w:rFonts w:asciiTheme="minorHAnsi" w:hAnsiTheme="minorHAnsi"/>
        </w:rPr>
        <w:t>(5 points)</w:t>
      </w:r>
    </w:p>
    <w:p w:rsidR="005745F8" w:rsidRPr="00FD475C" w:rsidRDefault="005745F8" w:rsidP="007F20C7">
      <w:pPr>
        <w:pStyle w:val="TestAlt"/>
      </w:pPr>
      <w:r w:rsidRPr="00FD475C">
        <w:tab/>
        <w:t>a.</w:t>
      </w:r>
      <w:r w:rsidRPr="00FD475C">
        <w:tab/>
        <w:t>Economic conditions</w:t>
      </w:r>
    </w:p>
    <w:p w:rsidR="005745F8" w:rsidRPr="00FD475C" w:rsidRDefault="005745F8" w:rsidP="007F20C7">
      <w:pPr>
        <w:pStyle w:val="TestAlt"/>
      </w:pPr>
      <w:r w:rsidRPr="00FD475C">
        <w:tab/>
        <w:t>b.</w:t>
      </w:r>
      <w:r w:rsidRPr="00FD475C">
        <w:tab/>
        <w:t>Length of time to complete sales</w:t>
      </w:r>
    </w:p>
    <w:p w:rsidR="005745F8" w:rsidRPr="00FD475C" w:rsidRDefault="005745F8" w:rsidP="007F20C7">
      <w:pPr>
        <w:pStyle w:val="TestAlt"/>
      </w:pPr>
      <w:r w:rsidRPr="00FD475C">
        <w:tab/>
        <w:t>c.</w:t>
      </w:r>
      <w:r w:rsidRPr="00FD475C">
        <w:tab/>
        <w:t>Competition</w:t>
      </w:r>
    </w:p>
    <w:p w:rsidR="005745F8" w:rsidRPr="00FD475C" w:rsidRDefault="005745F8" w:rsidP="007F20C7">
      <w:pPr>
        <w:pStyle w:val="TestAlt"/>
      </w:pPr>
      <w:r w:rsidRPr="00FD475C">
        <w:tab/>
        <w:t>d.</w:t>
      </w:r>
      <w:r w:rsidRPr="00FD475C">
        <w:tab/>
        <w:t>Season/Weather</w:t>
      </w:r>
    </w:p>
    <w:p w:rsidR="005745F8" w:rsidRPr="00FD475C" w:rsidRDefault="005745F8" w:rsidP="007F20C7">
      <w:pPr>
        <w:pStyle w:val="TestStem"/>
        <w:spacing w:after="0"/>
        <w:ind w:left="374" w:hanging="374"/>
        <w:rPr>
          <w:rFonts w:asciiTheme="minorHAnsi" w:hAnsiTheme="minorHAnsi"/>
        </w:rPr>
      </w:pPr>
    </w:p>
    <w:p w:rsidR="005745F8" w:rsidRPr="00FD475C" w:rsidRDefault="003F30B0" w:rsidP="00240F8F">
      <w:pPr>
        <w:pStyle w:val="TestStem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745F8" w:rsidRPr="00FD475C">
        <w:rPr>
          <w:rFonts w:asciiTheme="minorHAnsi" w:hAnsiTheme="minorHAnsi"/>
        </w:rPr>
        <w:t>9.</w:t>
      </w:r>
      <w:r w:rsidR="005745F8" w:rsidRPr="00FD475C">
        <w:rPr>
          <w:rFonts w:asciiTheme="minorHAnsi" w:hAnsiTheme="minorHAnsi"/>
        </w:rPr>
        <w:tab/>
        <w:t>How would an inventory shortage likely affect</w:t>
      </w:r>
      <w:r w:rsidR="007F20C7">
        <w:rPr>
          <w:rFonts w:asciiTheme="minorHAnsi" w:hAnsiTheme="minorHAnsi"/>
        </w:rPr>
        <w:t xml:space="preserve"> a business’s sales forecast?</w:t>
      </w:r>
      <w:r w:rsidR="007F20C7">
        <w:rPr>
          <w:rFonts w:asciiTheme="minorHAnsi" w:hAnsiTheme="minorHAnsi"/>
        </w:rPr>
        <w:tab/>
        <w:t>(5 points)</w:t>
      </w:r>
    </w:p>
    <w:p w:rsidR="005745F8" w:rsidRPr="00FD475C" w:rsidRDefault="005745F8" w:rsidP="007F20C7">
      <w:pPr>
        <w:pStyle w:val="TestAlt"/>
      </w:pPr>
      <w:r w:rsidRPr="00FD475C">
        <w:tab/>
        <w:t>a.</w:t>
      </w:r>
      <w:r w:rsidRPr="00FD475C">
        <w:tab/>
        <w:t>Predicted sales would be lower.</w:t>
      </w:r>
    </w:p>
    <w:p w:rsidR="005745F8" w:rsidRPr="00FD475C" w:rsidRDefault="005745F8" w:rsidP="007F20C7">
      <w:pPr>
        <w:pStyle w:val="TestAlt"/>
      </w:pPr>
      <w:r w:rsidRPr="00FD475C">
        <w:tab/>
        <w:t>b.</w:t>
      </w:r>
      <w:r w:rsidRPr="00FD475C">
        <w:tab/>
        <w:t>Predicted sales would be slightly higher.</w:t>
      </w:r>
    </w:p>
    <w:p w:rsidR="005745F8" w:rsidRPr="00FD475C" w:rsidRDefault="005745F8" w:rsidP="007F20C7">
      <w:pPr>
        <w:pStyle w:val="TestAlt"/>
      </w:pPr>
      <w:r w:rsidRPr="00FD475C">
        <w:tab/>
        <w:t>c.</w:t>
      </w:r>
      <w:r w:rsidRPr="00FD475C">
        <w:tab/>
        <w:t>Predicted sales would stay the same.</w:t>
      </w:r>
    </w:p>
    <w:p w:rsidR="005745F8" w:rsidRPr="00FD475C" w:rsidRDefault="005745F8" w:rsidP="007F20C7">
      <w:pPr>
        <w:pStyle w:val="TestAlt"/>
      </w:pPr>
      <w:r w:rsidRPr="00FD475C">
        <w:tab/>
        <w:t>d.</w:t>
      </w:r>
      <w:r w:rsidRPr="00FD475C">
        <w:tab/>
        <w:t>Predicted sales would drop to zero.</w:t>
      </w:r>
    </w:p>
    <w:p w:rsidR="005745F8" w:rsidRPr="00FD475C" w:rsidRDefault="005745F8" w:rsidP="007F20C7">
      <w:pPr>
        <w:pStyle w:val="TestStem"/>
        <w:spacing w:after="0"/>
        <w:ind w:left="374" w:hanging="374"/>
        <w:rPr>
          <w:rFonts w:asciiTheme="minorHAnsi" w:hAnsiTheme="minorHAnsi"/>
        </w:rPr>
      </w:pPr>
    </w:p>
    <w:p w:rsidR="005745F8" w:rsidRPr="00FD475C" w:rsidRDefault="003F30B0" w:rsidP="003F30B0">
      <w:pPr>
        <w:pStyle w:val="TestStem"/>
        <w:spacing w:after="40"/>
        <w:ind w:left="374" w:hanging="374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745F8" w:rsidRPr="00FD475C">
        <w:rPr>
          <w:rFonts w:asciiTheme="minorHAnsi" w:hAnsiTheme="minorHAnsi"/>
        </w:rPr>
        <w:t>10.</w:t>
      </w:r>
      <w:r w:rsidR="005745F8" w:rsidRPr="00FD475C">
        <w:rPr>
          <w:rFonts w:asciiTheme="minorHAnsi" w:hAnsiTheme="minorHAnsi"/>
        </w:rPr>
        <w:tab/>
        <w:t>Which of the following is an external factor that may affe</w:t>
      </w:r>
      <w:r w:rsidR="007F20C7">
        <w:rPr>
          <w:rFonts w:asciiTheme="minorHAnsi" w:hAnsiTheme="minorHAnsi"/>
        </w:rPr>
        <w:t xml:space="preserve">ct a business’s sales forecast: </w:t>
      </w:r>
      <w:r w:rsidR="007F20C7">
        <w:rPr>
          <w:rFonts w:asciiTheme="minorHAnsi" w:hAnsiTheme="minorHAnsi"/>
        </w:rPr>
        <w:tab/>
      </w:r>
      <w:r w:rsidR="007F20C7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745F8" w:rsidRPr="00FD475C">
        <w:rPr>
          <w:rFonts w:asciiTheme="minorHAnsi" w:hAnsiTheme="minorHAnsi"/>
        </w:rPr>
        <w:t>(5 points)</w:t>
      </w:r>
    </w:p>
    <w:p w:rsidR="005745F8" w:rsidRPr="00FD475C" w:rsidRDefault="005745F8" w:rsidP="007F20C7">
      <w:pPr>
        <w:pStyle w:val="TestAlt"/>
      </w:pPr>
      <w:r w:rsidRPr="00FD475C">
        <w:tab/>
        <w:t>a.</w:t>
      </w:r>
      <w:r w:rsidRPr="00FD475C">
        <w:tab/>
        <w:t>Promotion</w:t>
      </w:r>
    </w:p>
    <w:p w:rsidR="005745F8" w:rsidRPr="00FD475C" w:rsidRDefault="005745F8" w:rsidP="007F20C7">
      <w:pPr>
        <w:pStyle w:val="TestAlt"/>
      </w:pPr>
      <w:r w:rsidRPr="00FD475C">
        <w:tab/>
        <w:t>b.</w:t>
      </w:r>
      <w:r w:rsidRPr="00FD475C">
        <w:tab/>
        <w:t>Price</w:t>
      </w:r>
    </w:p>
    <w:p w:rsidR="005745F8" w:rsidRPr="00FD475C" w:rsidRDefault="005745F8" w:rsidP="007F20C7">
      <w:pPr>
        <w:pStyle w:val="TestAlt"/>
      </w:pPr>
      <w:r w:rsidRPr="00FD475C">
        <w:tab/>
        <w:t>c.</w:t>
      </w:r>
      <w:r w:rsidRPr="00FD475C">
        <w:tab/>
        <w:t>Distribution</w:t>
      </w:r>
    </w:p>
    <w:p w:rsidR="005745F8" w:rsidRPr="00FD475C" w:rsidRDefault="005745F8" w:rsidP="007F20C7">
      <w:pPr>
        <w:pStyle w:val="TestAlt"/>
      </w:pPr>
      <w:r w:rsidRPr="00FD475C">
        <w:tab/>
        <w:t>d.</w:t>
      </w:r>
      <w:r w:rsidRPr="00FD475C">
        <w:tab/>
        <w:t>Political conditions</w:t>
      </w:r>
    </w:p>
    <w:p w:rsidR="005745F8" w:rsidRPr="00FD475C" w:rsidRDefault="005745F8" w:rsidP="007F20C7">
      <w:pPr>
        <w:pStyle w:val="TestStem"/>
        <w:spacing w:after="0"/>
        <w:ind w:left="374" w:hanging="374"/>
        <w:rPr>
          <w:rFonts w:asciiTheme="minorHAnsi" w:hAnsiTheme="minorHAnsi"/>
        </w:rPr>
      </w:pPr>
    </w:p>
    <w:p w:rsidR="003F30B0" w:rsidRDefault="003F30B0" w:rsidP="003F30B0">
      <w:pPr>
        <w:pStyle w:val="TestStem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</w:p>
    <w:p w:rsidR="007F20C7" w:rsidRPr="007F20C7" w:rsidRDefault="007F20C7" w:rsidP="007F20C7">
      <w:pPr>
        <w:pStyle w:val="TestAlt"/>
      </w:pPr>
      <w:r>
        <w:rPr>
          <w:rFonts w:asciiTheme="minorHAnsi" w:hAnsiTheme="minorHAnsi"/>
          <w:b/>
        </w:rPr>
        <w:br w:type="page"/>
      </w:r>
    </w:p>
    <w:p w:rsidR="007F20C7" w:rsidRDefault="00703AC7" w:rsidP="007F20C7">
      <w:pPr>
        <w:autoSpaceDE w:val="0"/>
        <w:autoSpaceDN w:val="0"/>
        <w:adjustRightInd w:val="0"/>
        <w:spacing w:before="40" w:after="0" w:line="240" w:lineRule="auto"/>
        <w:rPr>
          <w:rFonts w:ascii="Cambria" w:hAnsi="Cambria" w:cs="Calibri"/>
          <w:b/>
          <w:caps/>
          <w:sz w:val="28"/>
          <w:szCs w:val="28"/>
        </w:rPr>
      </w:pPr>
      <w:r>
        <w:rPr>
          <w:rFonts w:ascii="Cambria" w:hAnsi="Cambria" w:cs="Calibri"/>
          <w:noProof/>
          <w:sz w:val="28"/>
          <w:szCs w:val="28"/>
        </w:rPr>
        <w:pict>
          <v:rect id="_x0000_s1072" style="position:absolute;margin-left:0;margin-top:11.5pt;width:68.25pt;height:3.55pt;z-index:-251593728" o:hrpct="272" o:hrstd="t" o:hrnoshade="t" o:hr="t" fillcolor="black" stroked="f">
            <w10:wrap type="square"/>
          </v:rect>
        </w:pict>
      </w:r>
      <w:r>
        <w:rPr>
          <w:rFonts w:ascii="Cambria" w:hAnsi="Cambria" w:cs="Calibri"/>
          <w:noProof/>
          <w:sz w:val="28"/>
          <w:szCs w:val="28"/>
        </w:rPr>
        <w:pict>
          <v:rect id="_x0000_s1073" style="position:absolute;margin-left:0;margin-top:9.75pt;width:488.25pt;height:1.75pt;z-index:251723776" o:hrstd="t" o:hrnoshade="t" o:hr="t" fillcolor="black" stroked="f">
            <w10:wrap type="square"/>
          </v:rect>
        </w:pict>
      </w:r>
      <w:r w:rsidR="007F20C7" w:rsidRPr="00E43EDE">
        <w:rPr>
          <w:rFonts w:ascii="Cambria" w:hAnsi="Cambria" w:cs="Calibri"/>
          <w:b/>
          <w:sz w:val="28"/>
          <w:szCs w:val="28"/>
        </w:rPr>
        <w:t>P</w:t>
      </w:r>
      <w:r w:rsidR="007F20C7" w:rsidRPr="00255051">
        <w:rPr>
          <w:rFonts w:ascii="Cambria" w:hAnsi="Cambria" w:cs="Calibri"/>
          <w:b/>
          <w:caps/>
          <w:sz w:val="28"/>
          <w:szCs w:val="28"/>
        </w:rPr>
        <w:t>OSTTEST</w:t>
      </w:r>
      <w:r w:rsidR="007F20C7">
        <w:rPr>
          <w:rFonts w:ascii="Cambria" w:hAnsi="Cambria"/>
          <w:b/>
          <w:sz w:val="28"/>
          <w:szCs w:val="28"/>
        </w:rPr>
        <w:t xml:space="preserve"> </w:t>
      </w:r>
      <w:r w:rsidR="007F20C7" w:rsidRPr="00365E64">
        <w:rPr>
          <w:rFonts w:ascii="Cambria" w:hAnsi="Cambria"/>
          <w:sz w:val="20"/>
          <w:szCs w:val="20"/>
        </w:rPr>
        <w:t>(cont’d)</w:t>
      </w:r>
    </w:p>
    <w:p w:rsidR="007F20C7" w:rsidRDefault="007F20C7" w:rsidP="007F20C7">
      <w:pPr>
        <w:pStyle w:val="TestStem"/>
        <w:spacing w:after="0" w:line="240" w:lineRule="auto"/>
        <w:ind w:left="374" w:hanging="374"/>
        <w:rPr>
          <w:rFonts w:asciiTheme="minorHAnsi" w:hAnsiTheme="minorHAnsi"/>
          <w:b/>
        </w:rPr>
      </w:pPr>
    </w:p>
    <w:p w:rsidR="005745F8" w:rsidRPr="007F20C7" w:rsidRDefault="005745F8" w:rsidP="007F20C7">
      <w:pPr>
        <w:pStyle w:val="TestStem"/>
        <w:spacing w:after="240"/>
        <w:ind w:left="374" w:hanging="374"/>
        <w:rPr>
          <w:rFonts w:asciiTheme="minorHAnsi" w:hAnsiTheme="minorHAnsi"/>
          <w:b/>
          <w:caps/>
        </w:rPr>
      </w:pPr>
      <w:r w:rsidRPr="007F20C7">
        <w:rPr>
          <w:rFonts w:asciiTheme="minorHAnsi" w:hAnsiTheme="minorHAnsi"/>
          <w:b/>
          <w:caps/>
        </w:rPr>
        <w:t>Objective B</w:t>
      </w:r>
    </w:p>
    <w:p w:rsidR="003F30B0" w:rsidRPr="00FD475C" w:rsidRDefault="00D06F9E" w:rsidP="003F30B0">
      <w:pPr>
        <w:pStyle w:val="TestStem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3F30B0" w:rsidRPr="00FD475C">
        <w:rPr>
          <w:rFonts w:asciiTheme="minorHAnsi" w:hAnsiTheme="minorHAnsi"/>
        </w:rPr>
        <w:t>11.</w:t>
      </w:r>
      <w:r w:rsidR="003F30B0" w:rsidRPr="00FD475C">
        <w:rPr>
          <w:rFonts w:asciiTheme="minorHAnsi" w:hAnsiTheme="minorHAnsi"/>
        </w:rPr>
        <w:tab/>
        <w:t>Which of the following is a true statement regarding how economic conditions may affect a business’s sales forecast:</w:t>
      </w:r>
      <w:r w:rsidR="003F30B0" w:rsidRPr="00FD475C">
        <w:rPr>
          <w:rFonts w:asciiTheme="minorHAnsi" w:hAnsiTheme="minorHAnsi"/>
        </w:rPr>
        <w:tab/>
        <w:t>(5 points)</w:t>
      </w:r>
    </w:p>
    <w:p w:rsidR="003F30B0" w:rsidRPr="00FD475C" w:rsidRDefault="003F30B0" w:rsidP="003F30B0">
      <w:pPr>
        <w:pStyle w:val="TestAlt"/>
      </w:pPr>
      <w:r w:rsidRPr="00FD475C">
        <w:tab/>
        <w:t>a.</w:t>
      </w:r>
      <w:r w:rsidRPr="00FD475C">
        <w:tab/>
        <w:t>Economic conditions have very little impact on sales forecasts.</w:t>
      </w:r>
    </w:p>
    <w:p w:rsidR="003F30B0" w:rsidRPr="00FD475C" w:rsidRDefault="003F30B0" w:rsidP="003F30B0">
      <w:pPr>
        <w:pStyle w:val="TestAlt"/>
      </w:pPr>
      <w:r w:rsidRPr="00FD475C">
        <w:tab/>
        <w:t>b.</w:t>
      </w:r>
      <w:r w:rsidRPr="00FD475C">
        <w:tab/>
        <w:t>A poor economy will decrease sales for all types of businesses.</w:t>
      </w:r>
    </w:p>
    <w:p w:rsidR="003F30B0" w:rsidRPr="00FD475C" w:rsidRDefault="003F30B0" w:rsidP="003F30B0">
      <w:pPr>
        <w:pStyle w:val="TestAlt"/>
      </w:pPr>
      <w:r w:rsidRPr="00FD475C">
        <w:tab/>
        <w:t>c.</w:t>
      </w:r>
      <w:r w:rsidRPr="00FD475C">
        <w:tab/>
        <w:t>A strong economy will increase sales for all types of businesses.</w:t>
      </w:r>
    </w:p>
    <w:p w:rsidR="003F30B0" w:rsidRDefault="003F30B0" w:rsidP="003F30B0">
      <w:pPr>
        <w:pStyle w:val="TestAlt"/>
      </w:pPr>
      <w:r w:rsidRPr="00FD475C">
        <w:tab/>
        <w:t>d.</w:t>
      </w:r>
      <w:r w:rsidRPr="00FD475C">
        <w:tab/>
        <w:t>A poor economy will hurt sales for some businesses but will help others.</w:t>
      </w:r>
    </w:p>
    <w:p w:rsidR="003F30B0" w:rsidRDefault="003F30B0" w:rsidP="003F30B0">
      <w:pPr>
        <w:pStyle w:val="TestAlt"/>
        <w:spacing w:after="0"/>
        <w:ind w:left="994" w:hanging="994"/>
        <w:rPr>
          <w:rFonts w:asciiTheme="minorHAnsi" w:hAnsiTheme="minorHAnsi"/>
        </w:rPr>
      </w:pPr>
    </w:p>
    <w:p w:rsidR="005745F8" w:rsidRPr="00FD475C" w:rsidRDefault="00D06F9E" w:rsidP="00240F8F">
      <w:pPr>
        <w:pStyle w:val="TestStem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745F8" w:rsidRPr="00FD475C">
        <w:rPr>
          <w:rFonts w:asciiTheme="minorHAnsi" w:hAnsiTheme="minorHAnsi"/>
        </w:rPr>
        <w:t>12.</w:t>
      </w:r>
      <w:r w:rsidR="005745F8" w:rsidRPr="00FD475C">
        <w:rPr>
          <w:rFonts w:asciiTheme="minorHAnsi" w:hAnsiTheme="minorHAnsi"/>
        </w:rPr>
        <w:tab/>
        <w:t>A business might create a sales foreca</w:t>
      </w:r>
      <w:r w:rsidR="007F20C7">
        <w:rPr>
          <w:rFonts w:asciiTheme="minorHAnsi" w:hAnsiTheme="minorHAnsi"/>
        </w:rPr>
        <w:t>st to predict future sales for</w:t>
      </w:r>
      <w:r w:rsidR="007F20C7">
        <w:rPr>
          <w:rFonts w:asciiTheme="minorHAnsi" w:hAnsiTheme="minorHAnsi"/>
        </w:rPr>
        <w:tab/>
        <w:t>(5 points)</w:t>
      </w:r>
    </w:p>
    <w:p w:rsidR="005745F8" w:rsidRPr="00FD475C" w:rsidRDefault="005745F8" w:rsidP="007F20C7">
      <w:pPr>
        <w:pStyle w:val="TestAlt"/>
      </w:pPr>
      <w:r w:rsidRPr="00FD475C">
        <w:tab/>
      </w:r>
      <w:proofErr w:type="gramStart"/>
      <w:r w:rsidRPr="00FD475C">
        <w:t>a</w:t>
      </w:r>
      <w:proofErr w:type="gramEnd"/>
      <w:r w:rsidRPr="00FD475C">
        <w:t>.</w:t>
      </w:r>
      <w:r w:rsidRPr="00FD475C">
        <w:tab/>
        <w:t>discontinued products.</w:t>
      </w:r>
    </w:p>
    <w:p w:rsidR="005745F8" w:rsidRPr="00FD475C" w:rsidRDefault="005745F8" w:rsidP="007F20C7">
      <w:pPr>
        <w:pStyle w:val="TestAlt"/>
      </w:pPr>
      <w:r w:rsidRPr="00FD475C">
        <w:tab/>
      </w:r>
      <w:proofErr w:type="gramStart"/>
      <w:r w:rsidRPr="00FD475C">
        <w:t>b</w:t>
      </w:r>
      <w:proofErr w:type="gramEnd"/>
      <w:r w:rsidRPr="00FD475C">
        <w:t>.</w:t>
      </w:r>
      <w:r w:rsidRPr="00FD475C">
        <w:tab/>
        <w:t>product ideas.</w:t>
      </w:r>
    </w:p>
    <w:p w:rsidR="005745F8" w:rsidRPr="00FD475C" w:rsidRDefault="005745F8" w:rsidP="007F20C7">
      <w:pPr>
        <w:pStyle w:val="TestAlt"/>
      </w:pPr>
      <w:r w:rsidRPr="00FD475C">
        <w:tab/>
      </w:r>
      <w:proofErr w:type="gramStart"/>
      <w:r w:rsidRPr="00FD475C">
        <w:t>c</w:t>
      </w:r>
      <w:proofErr w:type="gramEnd"/>
      <w:r w:rsidRPr="00FD475C">
        <w:t>.</w:t>
      </w:r>
      <w:r w:rsidRPr="00FD475C">
        <w:tab/>
        <w:t xml:space="preserve">a specific market segment. </w:t>
      </w:r>
    </w:p>
    <w:p w:rsidR="005745F8" w:rsidRPr="00FD475C" w:rsidRDefault="005745F8" w:rsidP="007F20C7">
      <w:pPr>
        <w:pStyle w:val="TestAlt"/>
      </w:pPr>
      <w:r w:rsidRPr="00FD475C">
        <w:tab/>
      </w:r>
      <w:proofErr w:type="gramStart"/>
      <w:r w:rsidRPr="00FD475C">
        <w:t>d</w:t>
      </w:r>
      <w:proofErr w:type="gramEnd"/>
      <w:r w:rsidRPr="00FD475C">
        <w:t>.</w:t>
      </w:r>
      <w:r w:rsidRPr="00FD475C">
        <w:tab/>
        <w:t xml:space="preserve">a competitor. </w:t>
      </w:r>
    </w:p>
    <w:p w:rsidR="005745F8" w:rsidRPr="00FD475C" w:rsidRDefault="005745F8" w:rsidP="007F20C7">
      <w:pPr>
        <w:pStyle w:val="TestStem"/>
        <w:spacing w:after="0"/>
        <w:ind w:left="374" w:hanging="374"/>
        <w:rPr>
          <w:rFonts w:asciiTheme="minorHAnsi" w:hAnsiTheme="minorHAnsi"/>
        </w:rPr>
      </w:pPr>
    </w:p>
    <w:p w:rsidR="005745F8" w:rsidRPr="00FD475C" w:rsidRDefault="00D06F9E" w:rsidP="00240F8F">
      <w:pPr>
        <w:pStyle w:val="TestStem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745F8" w:rsidRPr="00FD475C">
        <w:rPr>
          <w:rFonts w:asciiTheme="minorHAnsi" w:hAnsiTheme="minorHAnsi"/>
        </w:rPr>
        <w:t>13.</w:t>
      </w:r>
      <w:r w:rsidR="005745F8" w:rsidRPr="00FD475C">
        <w:rPr>
          <w:rFonts w:asciiTheme="minorHAnsi" w:hAnsiTheme="minorHAnsi"/>
        </w:rPr>
        <w:tab/>
        <w:t>The farther into the future a sales forecast reach</w:t>
      </w:r>
      <w:r w:rsidR="007F20C7">
        <w:rPr>
          <w:rFonts w:asciiTheme="minorHAnsi" w:hAnsiTheme="minorHAnsi"/>
        </w:rPr>
        <w:t xml:space="preserve">es, the more __________ it is. </w:t>
      </w:r>
      <w:r w:rsidR="007F20C7">
        <w:rPr>
          <w:rFonts w:asciiTheme="minorHAnsi" w:hAnsiTheme="minorHAnsi"/>
        </w:rPr>
        <w:tab/>
      </w:r>
      <w:r w:rsidR="005745F8" w:rsidRPr="00FD475C">
        <w:rPr>
          <w:rFonts w:asciiTheme="minorHAnsi" w:hAnsiTheme="minorHAnsi"/>
        </w:rPr>
        <w:t>(5 points)</w:t>
      </w:r>
    </w:p>
    <w:p w:rsidR="005745F8" w:rsidRPr="00FD475C" w:rsidRDefault="005745F8" w:rsidP="007F20C7">
      <w:pPr>
        <w:pStyle w:val="TestAlt"/>
      </w:pPr>
      <w:r w:rsidRPr="00FD475C">
        <w:tab/>
      </w:r>
      <w:proofErr w:type="gramStart"/>
      <w:r w:rsidRPr="00FD475C">
        <w:t>a</w:t>
      </w:r>
      <w:proofErr w:type="gramEnd"/>
      <w:r w:rsidRPr="00FD475C">
        <w:t>.</w:t>
      </w:r>
      <w:r w:rsidRPr="00FD475C">
        <w:tab/>
        <w:t>detailed</w:t>
      </w:r>
    </w:p>
    <w:p w:rsidR="005745F8" w:rsidRPr="00FD475C" w:rsidRDefault="005745F8" w:rsidP="007F20C7">
      <w:pPr>
        <w:pStyle w:val="TestAlt"/>
      </w:pPr>
      <w:r w:rsidRPr="00FD475C">
        <w:tab/>
      </w:r>
      <w:proofErr w:type="gramStart"/>
      <w:r w:rsidRPr="00FD475C">
        <w:t>b</w:t>
      </w:r>
      <w:proofErr w:type="gramEnd"/>
      <w:r w:rsidRPr="00FD475C">
        <w:t>.</w:t>
      </w:r>
      <w:r w:rsidRPr="00FD475C">
        <w:tab/>
        <w:t>inaccurate</w:t>
      </w:r>
    </w:p>
    <w:p w:rsidR="005745F8" w:rsidRPr="00FD475C" w:rsidRDefault="005745F8" w:rsidP="007F20C7">
      <w:pPr>
        <w:pStyle w:val="TestAlt"/>
      </w:pPr>
      <w:r w:rsidRPr="00FD475C">
        <w:tab/>
      </w:r>
      <w:proofErr w:type="gramStart"/>
      <w:r w:rsidRPr="00FD475C">
        <w:t>c</w:t>
      </w:r>
      <w:proofErr w:type="gramEnd"/>
      <w:r w:rsidRPr="00FD475C">
        <w:t>.</w:t>
      </w:r>
      <w:r w:rsidRPr="00FD475C">
        <w:tab/>
        <w:t>useful</w:t>
      </w:r>
    </w:p>
    <w:p w:rsidR="005745F8" w:rsidRPr="00FD475C" w:rsidRDefault="005745F8" w:rsidP="007F20C7">
      <w:pPr>
        <w:pStyle w:val="TestAlt"/>
      </w:pPr>
      <w:r w:rsidRPr="00FD475C">
        <w:tab/>
      </w:r>
      <w:proofErr w:type="gramStart"/>
      <w:r w:rsidRPr="00FD475C">
        <w:t>d</w:t>
      </w:r>
      <w:proofErr w:type="gramEnd"/>
      <w:r w:rsidRPr="00FD475C">
        <w:t>.</w:t>
      </w:r>
      <w:r w:rsidRPr="00FD475C">
        <w:tab/>
        <w:t>inexpensive</w:t>
      </w:r>
    </w:p>
    <w:p w:rsidR="005745F8" w:rsidRPr="00FD475C" w:rsidRDefault="005745F8" w:rsidP="007F20C7">
      <w:pPr>
        <w:pStyle w:val="TestStem"/>
        <w:spacing w:after="0"/>
        <w:ind w:left="374" w:hanging="374"/>
        <w:rPr>
          <w:rFonts w:asciiTheme="minorHAnsi" w:hAnsiTheme="minorHAnsi"/>
        </w:rPr>
      </w:pPr>
    </w:p>
    <w:p w:rsidR="005745F8" w:rsidRPr="00FD475C" w:rsidRDefault="00D06F9E" w:rsidP="00240F8F">
      <w:pPr>
        <w:pStyle w:val="TestStem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745F8" w:rsidRPr="00FD475C">
        <w:rPr>
          <w:rFonts w:asciiTheme="minorHAnsi" w:hAnsiTheme="minorHAnsi"/>
        </w:rPr>
        <w:t>14.</w:t>
      </w:r>
      <w:r w:rsidR="005745F8" w:rsidRPr="00FD475C">
        <w:rPr>
          <w:rFonts w:asciiTheme="minorHAnsi" w:hAnsiTheme="minorHAnsi"/>
        </w:rPr>
        <w:tab/>
        <w:t xml:space="preserve">Short-range sales forecasts are used to </w:t>
      </w:r>
      <w:r w:rsidR="005745F8" w:rsidRPr="00FD475C">
        <w:rPr>
          <w:rFonts w:asciiTheme="minorHAnsi" w:hAnsiTheme="minorHAnsi"/>
        </w:rPr>
        <w:tab/>
        <w:t>(5 points)</w:t>
      </w:r>
    </w:p>
    <w:p w:rsidR="005745F8" w:rsidRPr="00FD475C" w:rsidRDefault="005745F8" w:rsidP="007F20C7">
      <w:pPr>
        <w:pStyle w:val="TestAlt"/>
      </w:pPr>
      <w:r w:rsidRPr="00FD475C">
        <w:tab/>
      </w:r>
      <w:proofErr w:type="gramStart"/>
      <w:r w:rsidRPr="00FD475C">
        <w:t>a</w:t>
      </w:r>
      <w:proofErr w:type="gramEnd"/>
      <w:r w:rsidRPr="00FD475C">
        <w:t>.</w:t>
      </w:r>
      <w:r w:rsidRPr="00FD475C">
        <w:tab/>
        <w:t xml:space="preserve">aid in day-to-day decision making. </w:t>
      </w:r>
    </w:p>
    <w:p w:rsidR="005745F8" w:rsidRPr="00FD475C" w:rsidRDefault="005745F8" w:rsidP="007F20C7">
      <w:pPr>
        <w:pStyle w:val="TestAlt"/>
      </w:pPr>
      <w:r w:rsidRPr="00FD475C">
        <w:tab/>
      </w:r>
      <w:proofErr w:type="gramStart"/>
      <w:r w:rsidRPr="00FD475C">
        <w:t>b</w:t>
      </w:r>
      <w:proofErr w:type="gramEnd"/>
      <w:r w:rsidRPr="00FD475C">
        <w:t>.</w:t>
      </w:r>
      <w:r w:rsidRPr="00FD475C">
        <w:tab/>
        <w:t>plan yearly budgets.</w:t>
      </w:r>
    </w:p>
    <w:p w:rsidR="005745F8" w:rsidRPr="00FD475C" w:rsidRDefault="005745F8" w:rsidP="007F20C7">
      <w:pPr>
        <w:pStyle w:val="TestAlt"/>
      </w:pPr>
      <w:r w:rsidRPr="00FD475C">
        <w:tab/>
      </w:r>
      <w:proofErr w:type="gramStart"/>
      <w:r w:rsidRPr="00FD475C">
        <w:t>c</w:t>
      </w:r>
      <w:proofErr w:type="gramEnd"/>
      <w:r w:rsidRPr="00FD475C">
        <w:t>.</w:t>
      </w:r>
      <w:r w:rsidRPr="00FD475C">
        <w:tab/>
        <w:t>determine whether or not to make capital expenditures.</w:t>
      </w:r>
    </w:p>
    <w:p w:rsidR="005745F8" w:rsidRPr="00FD475C" w:rsidRDefault="005745F8" w:rsidP="007F20C7">
      <w:pPr>
        <w:pStyle w:val="TestAlt"/>
      </w:pPr>
      <w:r w:rsidRPr="00FD475C">
        <w:tab/>
      </w:r>
      <w:proofErr w:type="gramStart"/>
      <w:r w:rsidRPr="00FD475C">
        <w:t>d</w:t>
      </w:r>
      <w:proofErr w:type="gramEnd"/>
      <w:r w:rsidRPr="00FD475C">
        <w:t>.</w:t>
      </w:r>
      <w:r w:rsidRPr="00FD475C">
        <w:tab/>
        <w:t>make strategic plans.</w:t>
      </w:r>
    </w:p>
    <w:p w:rsidR="005745F8" w:rsidRPr="00FD475C" w:rsidRDefault="005745F8" w:rsidP="007F20C7">
      <w:pPr>
        <w:pStyle w:val="TestStem"/>
        <w:spacing w:after="0"/>
        <w:ind w:left="374" w:hanging="374"/>
        <w:rPr>
          <w:rFonts w:asciiTheme="minorHAnsi" w:hAnsiTheme="minorHAnsi"/>
        </w:rPr>
      </w:pPr>
    </w:p>
    <w:p w:rsidR="005745F8" w:rsidRPr="00FD475C" w:rsidRDefault="00D06F9E" w:rsidP="00240F8F">
      <w:pPr>
        <w:pStyle w:val="TestStem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745F8" w:rsidRPr="00FD475C">
        <w:rPr>
          <w:rFonts w:asciiTheme="minorHAnsi" w:hAnsiTheme="minorHAnsi"/>
        </w:rPr>
        <w:t>15.</w:t>
      </w:r>
      <w:r w:rsidR="005745F8" w:rsidRPr="00FD475C">
        <w:rPr>
          <w:rFonts w:asciiTheme="minorHAnsi" w:hAnsiTheme="minorHAnsi"/>
        </w:rPr>
        <w:tab/>
        <w:t>Intermediate-range sales forecasts are used to</w:t>
      </w:r>
      <w:r w:rsidR="005745F8" w:rsidRPr="00FD475C">
        <w:rPr>
          <w:rFonts w:asciiTheme="minorHAnsi" w:hAnsiTheme="minorHAnsi"/>
        </w:rPr>
        <w:tab/>
        <w:t>(5 points)</w:t>
      </w:r>
    </w:p>
    <w:p w:rsidR="005745F8" w:rsidRPr="00FD475C" w:rsidRDefault="005745F8" w:rsidP="007F20C7">
      <w:pPr>
        <w:pStyle w:val="TestAlt"/>
      </w:pPr>
      <w:r w:rsidRPr="00FD475C">
        <w:tab/>
      </w:r>
      <w:proofErr w:type="gramStart"/>
      <w:r w:rsidRPr="00FD475C">
        <w:t>a</w:t>
      </w:r>
      <w:proofErr w:type="gramEnd"/>
      <w:r w:rsidRPr="00FD475C">
        <w:t>.</w:t>
      </w:r>
      <w:r w:rsidRPr="00FD475C">
        <w:tab/>
        <w:t>plan yearly budgets.</w:t>
      </w:r>
    </w:p>
    <w:p w:rsidR="005745F8" w:rsidRPr="00FD475C" w:rsidRDefault="005745F8" w:rsidP="007F20C7">
      <w:pPr>
        <w:pStyle w:val="TestAlt"/>
      </w:pPr>
      <w:r w:rsidRPr="00FD475C">
        <w:tab/>
      </w:r>
      <w:proofErr w:type="gramStart"/>
      <w:r w:rsidRPr="00FD475C">
        <w:t>b</w:t>
      </w:r>
      <w:proofErr w:type="gramEnd"/>
      <w:r w:rsidRPr="00FD475C">
        <w:t>.</w:t>
      </w:r>
      <w:r w:rsidRPr="00FD475C">
        <w:tab/>
        <w:t>make strategic plans.</w:t>
      </w:r>
    </w:p>
    <w:p w:rsidR="005745F8" w:rsidRPr="00FD475C" w:rsidRDefault="005745F8" w:rsidP="007F20C7">
      <w:pPr>
        <w:pStyle w:val="TestAlt"/>
      </w:pPr>
      <w:r w:rsidRPr="00FD475C">
        <w:tab/>
      </w:r>
      <w:proofErr w:type="gramStart"/>
      <w:r w:rsidRPr="00FD475C">
        <w:t>c</w:t>
      </w:r>
      <w:proofErr w:type="gramEnd"/>
      <w:r w:rsidRPr="00FD475C">
        <w:t>.</w:t>
      </w:r>
      <w:r w:rsidRPr="00FD475C">
        <w:tab/>
        <w:t>aid in scheduling.</w:t>
      </w:r>
    </w:p>
    <w:p w:rsidR="005745F8" w:rsidRPr="00FD475C" w:rsidRDefault="005745F8" w:rsidP="007F20C7">
      <w:pPr>
        <w:pStyle w:val="TestAlt"/>
      </w:pPr>
      <w:r w:rsidRPr="00FD475C">
        <w:tab/>
      </w:r>
      <w:proofErr w:type="gramStart"/>
      <w:r w:rsidRPr="00FD475C">
        <w:t>d</w:t>
      </w:r>
      <w:proofErr w:type="gramEnd"/>
      <w:r w:rsidRPr="00FD475C">
        <w:t>.</w:t>
      </w:r>
      <w:r w:rsidRPr="00FD475C">
        <w:tab/>
        <w:t xml:space="preserve">aid in staffing. </w:t>
      </w:r>
    </w:p>
    <w:p w:rsidR="005745F8" w:rsidRPr="00FD475C" w:rsidRDefault="005745F8" w:rsidP="007F20C7">
      <w:pPr>
        <w:pStyle w:val="TestStem"/>
        <w:spacing w:after="0"/>
        <w:ind w:left="374" w:hanging="374"/>
        <w:rPr>
          <w:rFonts w:asciiTheme="minorHAnsi" w:hAnsiTheme="minorHAnsi"/>
        </w:rPr>
      </w:pPr>
    </w:p>
    <w:p w:rsidR="005745F8" w:rsidRPr="00FD475C" w:rsidRDefault="00D06F9E" w:rsidP="00240F8F">
      <w:pPr>
        <w:pStyle w:val="TestStem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745F8" w:rsidRPr="00FD475C">
        <w:rPr>
          <w:rFonts w:asciiTheme="minorHAnsi" w:hAnsiTheme="minorHAnsi"/>
        </w:rPr>
        <w:t>16.</w:t>
      </w:r>
      <w:r w:rsidR="005745F8" w:rsidRPr="00FD475C">
        <w:rPr>
          <w:rFonts w:asciiTheme="minorHAnsi" w:hAnsiTheme="minorHAnsi"/>
        </w:rPr>
        <w:tab/>
        <w:t>Long-range sales forecasts are used to</w:t>
      </w:r>
      <w:r w:rsidR="005745F8" w:rsidRPr="00FD475C">
        <w:rPr>
          <w:rFonts w:asciiTheme="minorHAnsi" w:hAnsiTheme="minorHAnsi"/>
        </w:rPr>
        <w:tab/>
        <w:t>(5 points)</w:t>
      </w:r>
    </w:p>
    <w:p w:rsidR="005745F8" w:rsidRPr="00FD475C" w:rsidRDefault="005745F8" w:rsidP="007F20C7">
      <w:pPr>
        <w:pStyle w:val="TestAlt"/>
      </w:pPr>
      <w:r w:rsidRPr="00FD475C">
        <w:tab/>
      </w:r>
      <w:proofErr w:type="gramStart"/>
      <w:r w:rsidRPr="00FD475C">
        <w:t>a</w:t>
      </w:r>
      <w:proofErr w:type="gramEnd"/>
      <w:r w:rsidRPr="00FD475C">
        <w:t>.</w:t>
      </w:r>
      <w:r w:rsidRPr="00FD475C">
        <w:tab/>
        <w:t>aid in inventory planning.</w:t>
      </w:r>
    </w:p>
    <w:p w:rsidR="005745F8" w:rsidRPr="00FD475C" w:rsidRDefault="005745F8" w:rsidP="007F20C7">
      <w:pPr>
        <w:pStyle w:val="TestAlt"/>
      </w:pPr>
      <w:r w:rsidRPr="00FD475C">
        <w:tab/>
      </w:r>
      <w:proofErr w:type="gramStart"/>
      <w:r w:rsidRPr="00FD475C">
        <w:t>b</w:t>
      </w:r>
      <w:proofErr w:type="gramEnd"/>
      <w:r w:rsidRPr="00FD475C">
        <w:t>.</w:t>
      </w:r>
      <w:r w:rsidRPr="00FD475C">
        <w:tab/>
        <w:t>plan yearly budgets.</w:t>
      </w:r>
    </w:p>
    <w:p w:rsidR="005745F8" w:rsidRPr="00FD475C" w:rsidRDefault="005745F8" w:rsidP="007F20C7">
      <w:pPr>
        <w:pStyle w:val="TestAlt"/>
      </w:pPr>
      <w:r w:rsidRPr="00FD475C">
        <w:tab/>
      </w:r>
      <w:proofErr w:type="gramStart"/>
      <w:r w:rsidRPr="00FD475C">
        <w:t>c</w:t>
      </w:r>
      <w:proofErr w:type="gramEnd"/>
      <w:r w:rsidRPr="00FD475C">
        <w:t>.</w:t>
      </w:r>
      <w:r w:rsidRPr="00FD475C">
        <w:tab/>
        <w:t>determine whether or not to make capital expenditures.</w:t>
      </w:r>
    </w:p>
    <w:p w:rsidR="005745F8" w:rsidRPr="00FD475C" w:rsidRDefault="005745F8" w:rsidP="007F20C7">
      <w:pPr>
        <w:pStyle w:val="TestAlt"/>
      </w:pPr>
      <w:r w:rsidRPr="00FD475C">
        <w:tab/>
      </w:r>
      <w:proofErr w:type="gramStart"/>
      <w:r w:rsidRPr="00FD475C">
        <w:t>d</w:t>
      </w:r>
      <w:proofErr w:type="gramEnd"/>
      <w:r w:rsidRPr="00FD475C">
        <w:t>.</w:t>
      </w:r>
      <w:r w:rsidRPr="00FD475C">
        <w:tab/>
        <w:t>make strategic plans.</w:t>
      </w:r>
    </w:p>
    <w:p w:rsidR="00D06F9E" w:rsidRDefault="00703AC7" w:rsidP="00D06F9E">
      <w:pPr>
        <w:autoSpaceDE w:val="0"/>
        <w:autoSpaceDN w:val="0"/>
        <w:adjustRightInd w:val="0"/>
        <w:spacing w:before="40" w:after="0" w:line="240" w:lineRule="auto"/>
        <w:rPr>
          <w:rFonts w:ascii="Cambria" w:hAnsi="Cambria" w:cs="Calibri"/>
          <w:b/>
          <w:caps/>
          <w:sz w:val="28"/>
          <w:szCs w:val="28"/>
        </w:rPr>
      </w:pPr>
      <w:r>
        <w:rPr>
          <w:rFonts w:ascii="Cambria" w:hAnsi="Cambria" w:cs="Calibri"/>
          <w:noProof/>
          <w:sz w:val="28"/>
          <w:szCs w:val="28"/>
        </w:rPr>
        <w:pict>
          <v:rect id="_x0000_s1078" style="position:absolute;margin-left:0;margin-top:11.5pt;width:68.25pt;height:3.55pt;z-index:-251584512" o:hrpct="272" o:hrstd="t" o:hrnoshade="t" o:hr="t" fillcolor="black" stroked="f">
            <w10:wrap type="square"/>
          </v:rect>
        </w:pict>
      </w:r>
      <w:r>
        <w:rPr>
          <w:rFonts w:ascii="Cambria" w:hAnsi="Cambria" w:cs="Calibri"/>
          <w:noProof/>
          <w:sz w:val="28"/>
          <w:szCs w:val="28"/>
        </w:rPr>
        <w:pict>
          <v:rect id="_x0000_s1079" style="position:absolute;margin-left:0;margin-top:9.75pt;width:488.25pt;height:1.75pt;z-index:251732992" o:hrstd="t" o:hrnoshade="t" o:hr="t" fillcolor="black" stroked="f">
            <w10:wrap type="square"/>
          </v:rect>
        </w:pict>
      </w:r>
      <w:r w:rsidR="00D06F9E" w:rsidRPr="00E43EDE">
        <w:rPr>
          <w:rFonts w:ascii="Cambria" w:hAnsi="Cambria" w:cs="Calibri"/>
          <w:b/>
          <w:sz w:val="28"/>
          <w:szCs w:val="28"/>
        </w:rPr>
        <w:t>P</w:t>
      </w:r>
      <w:r w:rsidR="00D06F9E" w:rsidRPr="00255051">
        <w:rPr>
          <w:rFonts w:ascii="Cambria" w:hAnsi="Cambria" w:cs="Calibri"/>
          <w:b/>
          <w:caps/>
          <w:sz w:val="28"/>
          <w:szCs w:val="28"/>
        </w:rPr>
        <w:t>OSTTEST</w:t>
      </w:r>
      <w:r w:rsidR="00D06F9E">
        <w:rPr>
          <w:rFonts w:ascii="Cambria" w:hAnsi="Cambria"/>
          <w:b/>
          <w:sz w:val="28"/>
          <w:szCs w:val="28"/>
        </w:rPr>
        <w:t xml:space="preserve"> </w:t>
      </w:r>
      <w:r w:rsidR="00D06F9E" w:rsidRPr="00365E64">
        <w:rPr>
          <w:rFonts w:ascii="Cambria" w:hAnsi="Cambria"/>
          <w:sz w:val="20"/>
          <w:szCs w:val="20"/>
        </w:rPr>
        <w:t>(cont’d)</w:t>
      </w:r>
    </w:p>
    <w:p w:rsidR="00D06F9E" w:rsidRDefault="00D06F9E" w:rsidP="00D06F9E">
      <w:pPr>
        <w:pStyle w:val="TestStem"/>
        <w:spacing w:after="0" w:line="240" w:lineRule="auto"/>
        <w:ind w:left="374" w:hanging="374"/>
        <w:rPr>
          <w:rFonts w:asciiTheme="minorHAnsi" w:hAnsiTheme="minorHAnsi"/>
        </w:rPr>
      </w:pPr>
    </w:p>
    <w:p w:rsidR="005745F8" w:rsidRPr="00FD475C" w:rsidRDefault="00D06F9E" w:rsidP="00240F8F">
      <w:pPr>
        <w:pStyle w:val="TestStem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745F8" w:rsidRPr="00FD475C">
        <w:rPr>
          <w:rFonts w:asciiTheme="minorHAnsi" w:hAnsiTheme="minorHAnsi"/>
        </w:rPr>
        <w:t>17.</w:t>
      </w:r>
      <w:r w:rsidR="005745F8" w:rsidRPr="00FD475C">
        <w:rPr>
          <w:rFonts w:asciiTheme="minorHAnsi" w:hAnsiTheme="minorHAnsi"/>
        </w:rPr>
        <w:tab/>
        <w:t xml:space="preserve">For new businesses, sales forecasts are </w:t>
      </w:r>
      <w:r w:rsidR="005745F8" w:rsidRPr="00FD475C">
        <w:rPr>
          <w:rFonts w:asciiTheme="minorHAnsi" w:hAnsiTheme="minorHAnsi"/>
          <w:i/>
        </w:rPr>
        <w:t>especially</w:t>
      </w:r>
      <w:r w:rsidR="007F20C7">
        <w:rPr>
          <w:rFonts w:asciiTheme="minorHAnsi" w:hAnsiTheme="minorHAnsi"/>
        </w:rPr>
        <w:t xml:space="preserve"> vital for</w:t>
      </w:r>
      <w:r w:rsidR="007F20C7">
        <w:rPr>
          <w:rFonts w:asciiTheme="minorHAnsi" w:hAnsiTheme="minorHAnsi"/>
        </w:rPr>
        <w:tab/>
      </w:r>
      <w:r w:rsidR="005745F8" w:rsidRPr="00FD475C">
        <w:rPr>
          <w:rFonts w:asciiTheme="minorHAnsi" w:hAnsiTheme="minorHAnsi"/>
        </w:rPr>
        <w:t>(5 points)</w:t>
      </w:r>
    </w:p>
    <w:p w:rsidR="005745F8" w:rsidRPr="00FD475C" w:rsidRDefault="005745F8" w:rsidP="007F20C7">
      <w:pPr>
        <w:pStyle w:val="TestAlt"/>
      </w:pPr>
      <w:r w:rsidRPr="00FD475C">
        <w:tab/>
      </w:r>
      <w:proofErr w:type="gramStart"/>
      <w:r w:rsidRPr="00FD475C">
        <w:t>a</w:t>
      </w:r>
      <w:proofErr w:type="gramEnd"/>
      <w:r w:rsidRPr="00FD475C">
        <w:t>.</w:t>
      </w:r>
      <w:r w:rsidRPr="00FD475C">
        <w:tab/>
        <w:t>paying taxes.</w:t>
      </w:r>
    </w:p>
    <w:p w:rsidR="005745F8" w:rsidRPr="00FD475C" w:rsidRDefault="005745F8" w:rsidP="007F20C7">
      <w:pPr>
        <w:pStyle w:val="TestAlt"/>
      </w:pPr>
      <w:r w:rsidRPr="00FD475C">
        <w:tab/>
      </w:r>
      <w:proofErr w:type="gramStart"/>
      <w:r w:rsidRPr="00FD475C">
        <w:t>b</w:t>
      </w:r>
      <w:proofErr w:type="gramEnd"/>
      <w:r w:rsidRPr="00FD475C">
        <w:t>.</w:t>
      </w:r>
      <w:r w:rsidRPr="00FD475C">
        <w:tab/>
        <w:t>obtaining loans and investments.</w:t>
      </w:r>
    </w:p>
    <w:p w:rsidR="005745F8" w:rsidRPr="00FD475C" w:rsidRDefault="005745F8" w:rsidP="007F20C7">
      <w:pPr>
        <w:pStyle w:val="TestAlt"/>
      </w:pPr>
      <w:r w:rsidRPr="00FD475C">
        <w:tab/>
      </w:r>
      <w:proofErr w:type="gramStart"/>
      <w:r w:rsidRPr="00FD475C">
        <w:t>c</w:t>
      </w:r>
      <w:proofErr w:type="gramEnd"/>
      <w:r w:rsidRPr="00FD475C">
        <w:t>.</w:t>
      </w:r>
      <w:r w:rsidRPr="00FD475C">
        <w:tab/>
        <w:t>determining sales quotas.</w:t>
      </w:r>
    </w:p>
    <w:p w:rsidR="007F20C7" w:rsidRDefault="005745F8" w:rsidP="007F20C7">
      <w:pPr>
        <w:pStyle w:val="TestAlt"/>
      </w:pPr>
      <w:r w:rsidRPr="00FD475C">
        <w:tab/>
      </w:r>
      <w:proofErr w:type="gramStart"/>
      <w:r w:rsidRPr="00FD475C">
        <w:t>d</w:t>
      </w:r>
      <w:proofErr w:type="gramEnd"/>
      <w:r w:rsidRPr="00FD475C">
        <w:t>.</w:t>
      </w:r>
      <w:r w:rsidRPr="00FD475C">
        <w:tab/>
        <w:t>monitoring costs.</w:t>
      </w:r>
    </w:p>
    <w:p w:rsidR="005745F8" w:rsidRPr="00FD475C" w:rsidRDefault="005745F8" w:rsidP="007F20C7">
      <w:pPr>
        <w:pStyle w:val="TestStem"/>
        <w:spacing w:after="0"/>
        <w:ind w:left="374" w:hanging="374"/>
        <w:rPr>
          <w:rFonts w:asciiTheme="minorHAnsi" w:hAnsiTheme="minorHAnsi"/>
        </w:rPr>
      </w:pPr>
    </w:p>
    <w:p w:rsidR="005745F8" w:rsidRPr="00FD475C" w:rsidRDefault="00D06F9E" w:rsidP="00240F8F">
      <w:pPr>
        <w:pStyle w:val="TestStem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745F8" w:rsidRPr="00FD475C">
        <w:rPr>
          <w:rFonts w:asciiTheme="minorHAnsi" w:hAnsiTheme="minorHAnsi"/>
        </w:rPr>
        <w:t>18.</w:t>
      </w:r>
      <w:r w:rsidR="005745F8" w:rsidRPr="00FD475C">
        <w:rPr>
          <w:rFonts w:asciiTheme="minorHAnsi" w:hAnsiTheme="minorHAnsi"/>
        </w:rPr>
        <w:tab/>
        <w:t>Which of the following is a use for sales for</w:t>
      </w:r>
      <w:r w:rsidR="007F20C7">
        <w:rPr>
          <w:rFonts w:asciiTheme="minorHAnsi" w:hAnsiTheme="minorHAnsi"/>
        </w:rPr>
        <w:t>ecasting in business planning:</w:t>
      </w:r>
      <w:r w:rsidR="007F20C7">
        <w:rPr>
          <w:rFonts w:asciiTheme="minorHAnsi" w:hAnsiTheme="minorHAnsi"/>
        </w:rPr>
        <w:tab/>
      </w:r>
      <w:r w:rsidR="005745F8" w:rsidRPr="00FD475C">
        <w:rPr>
          <w:rFonts w:asciiTheme="minorHAnsi" w:hAnsiTheme="minorHAnsi"/>
        </w:rPr>
        <w:t>(5 points)</w:t>
      </w:r>
    </w:p>
    <w:p w:rsidR="005745F8" w:rsidRPr="00FD475C" w:rsidRDefault="005745F8" w:rsidP="007F20C7">
      <w:pPr>
        <w:pStyle w:val="TestAlt"/>
      </w:pPr>
      <w:r w:rsidRPr="00FD475C">
        <w:tab/>
        <w:t>a.</w:t>
      </w:r>
      <w:r w:rsidRPr="00FD475C">
        <w:tab/>
        <w:t>Coming up with new product ideas</w:t>
      </w:r>
    </w:p>
    <w:p w:rsidR="005745F8" w:rsidRPr="00FD475C" w:rsidRDefault="005745F8" w:rsidP="007F20C7">
      <w:pPr>
        <w:pStyle w:val="TestAlt"/>
      </w:pPr>
      <w:r w:rsidRPr="00FD475C">
        <w:tab/>
        <w:t>b.</w:t>
      </w:r>
      <w:r w:rsidRPr="00FD475C">
        <w:tab/>
        <w:t>Negotiating contracts with suppliers</w:t>
      </w:r>
    </w:p>
    <w:p w:rsidR="005745F8" w:rsidRPr="00FD475C" w:rsidRDefault="005745F8" w:rsidP="007F20C7">
      <w:pPr>
        <w:pStyle w:val="TestAlt"/>
      </w:pPr>
      <w:r w:rsidRPr="00FD475C">
        <w:tab/>
        <w:t>c.</w:t>
      </w:r>
      <w:r w:rsidRPr="00FD475C">
        <w:tab/>
        <w:t>Comparing sales to industry norms</w:t>
      </w:r>
    </w:p>
    <w:p w:rsidR="005745F8" w:rsidRPr="00FD475C" w:rsidRDefault="005745F8" w:rsidP="007F20C7">
      <w:pPr>
        <w:pStyle w:val="TestAlt"/>
      </w:pPr>
      <w:r w:rsidRPr="00FD475C">
        <w:tab/>
        <w:t>d.</w:t>
      </w:r>
      <w:r w:rsidRPr="00FD475C">
        <w:tab/>
        <w:t>Designing advertisements</w:t>
      </w:r>
    </w:p>
    <w:p w:rsidR="005745F8" w:rsidRPr="00FD475C" w:rsidRDefault="005745F8" w:rsidP="007F20C7">
      <w:pPr>
        <w:pStyle w:val="TestStem"/>
        <w:spacing w:after="0"/>
        <w:ind w:left="374" w:hanging="374"/>
        <w:rPr>
          <w:rFonts w:asciiTheme="minorHAnsi" w:hAnsiTheme="minorHAnsi"/>
        </w:rPr>
      </w:pPr>
    </w:p>
    <w:p w:rsidR="005745F8" w:rsidRPr="00FD475C" w:rsidRDefault="00D06F9E" w:rsidP="00240F8F">
      <w:pPr>
        <w:pStyle w:val="TestStem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745F8" w:rsidRPr="00FD475C">
        <w:rPr>
          <w:rFonts w:asciiTheme="minorHAnsi" w:hAnsiTheme="minorHAnsi"/>
        </w:rPr>
        <w:t>19.</w:t>
      </w:r>
      <w:r w:rsidR="005745F8" w:rsidRPr="00FD475C">
        <w:rPr>
          <w:rFonts w:asciiTheme="minorHAnsi" w:hAnsiTheme="minorHAnsi"/>
        </w:rPr>
        <w:tab/>
        <w:t>How might sales forecasting aid a business in setting prices?</w:t>
      </w:r>
      <w:r w:rsidR="005745F8" w:rsidRPr="00FD475C">
        <w:rPr>
          <w:rFonts w:asciiTheme="minorHAnsi" w:hAnsiTheme="minorHAnsi"/>
        </w:rPr>
        <w:tab/>
        <w:t>(5 points)</w:t>
      </w:r>
    </w:p>
    <w:p w:rsidR="005745F8" w:rsidRPr="00FD475C" w:rsidRDefault="005745F8" w:rsidP="00113786">
      <w:pPr>
        <w:pStyle w:val="TestAlt"/>
      </w:pPr>
      <w:r w:rsidRPr="00FD475C">
        <w:tab/>
        <w:t>a.</w:t>
      </w:r>
      <w:r w:rsidRPr="00FD475C">
        <w:tab/>
        <w:t>Sales forecasts tell businesses exactly what to charge for each product.</w:t>
      </w:r>
    </w:p>
    <w:p w:rsidR="005745F8" w:rsidRPr="00FD475C" w:rsidRDefault="005745F8" w:rsidP="00113786">
      <w:pPr>
        <w:pStyle w:val="TestAlt"/>
      </w:pPr>
      <w:r w:rsidRPr="00FD475C">
        <w:tab/>
        <w:t>b.</w:t>
      </w:r>
      <w:r w:rsidRPr="00FD475C">
        <w:tab/>
        <w:t>If predicted sales are high, the business might consider lowering prices.</w:t>
      </w:r>
    </w:p>
    <w:p w:rsidR="005745F8" w:rsidRPr="00FD475C" w:rsidRDefault="005745F8" w:rsidP="00113786">
      <w:pPr>
        <w:pStyle w:val="TestAlt"/>
      </w:pPr>
      <w:r w:rsidRPr="00FD475C">
        <w:tab/>
        <w:t>c.</w:t>
      </w:r>
      <w:r w:rsidRPr="00FD475C">
        <w:tab/>
        <w:t>If predicted sales are low, the business might consider lowering prices.</w:t>
      </w:r>
    </w:p>
    <w:p w:rsidR="005745F8" w:rsidRPr="00FD475C" w:rsidRDefault="005745F8" w:rsidP="00113786">
      <w:pPr>
        <w:pStyle w:val="TestAlt"/>
      </w:pPr>
      <w:r w:rsidRPr="00FD475C">
        <w:tab/>
        <w:t>d.</w:t>
      </w:r>
      <w:r w:rsidRPr="00FD475C">
        <w:tab/>
        <w:t xml:space="preserve">The business might decide to raise prices among certain market segments. </w:t>
      </w:r>
    </w:p>
    <w:p w:rsidR="005745F8" w:rsidRPr="00FD475C" w:rsidRDefault="005745F8" w:rsidP="00113786">
      <w:pPr>
        <w:pStyle w:val="TestStem"/>
        <w:spacing w:after="0"/>
        <w:ind w:left="374" w:hanging="374"/>
        <w:rPr>
          <w:rFonts w:asciiTheme="minorHAnsi" w:hAnsiTheme="minorHAnsi"/>
        </w:rPr>
      </w:pPr>
    </w:p>
    <w:p w:rsidR="005745F8" w:rsidRPr="00FD475C" w:rsidRDefault="00D06F9E" w:rsidP="00D06F9E">
      <w:pPr>
        <w:pStyle w:val="TestStem"/>
        <w:spacing w:after="40"/>
        <w:ind w:left="374" w:hanging="374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745F8" w:rsidRPr="00FD475C">
        <w:rPr>
          <w:rFonts w:asciiTheme="minorHAnsi" w:hAnsiTheme="minorHAnsi"/>
        </w:rPr>
        <w:t>20.</w:t>
      </w:r>
      <w:r w:rsidR="005745F8" w:rsidRPr="00FD475C">
        <w:rPr>
          <w:rFonts w:asciiTheme="minorHAnsi" w:hAnsiTheme="minorHAnsi"/>
        </w:rPr>
        <w:tab/>
        <w:t>Which of the following is an excuse a business might make fo</w:t>
      </w:r>
      <w:r w:rsidR="00113786">
        <w:rPr>
          <w:rFonts w:asciiTheme="minorHAnsi" w:hAnsiTheme="minorHAnsi"/>
        </w:rPr>
        <w:t xml:space="preserve">r not creating sales forecasts: </w:t>
      </w:r>
      <w:r w:rsidR="00113786">
        <w:rPr>
          <w:rFonts w:asciiTheme="minorHAnsi" w:hAnsiTheme="minorHAnsi"/>
        </w:rPr>
        <w:tab/>
      </w:r>
      <w:r w:rsidR="0011378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745F8" w:rsidRPr="00FD475C">
        <w:rPr>
          <w:rFonts w:asciiTheme="minorHAnsi" w:hAnsiTheme="minorHAnsi"/>
        </w:rPr>
        <w:t>(5 points)</w:t>
      </w:r>
    </w:p>
    <w:p w:rsidR="005745F8" w:rsidRPr="00FD475C" w:rsidRDefault="005745F8" w:rsidP="00113786">
      <w:pPr>
        <w:pStyle w:val="TestAlt"/>
      </w:pPr>
      <w:r w:rsidRPr="00FD475C">
        <w:tab/>
        <w:t>a.</w:t>
      </w:r>
      <w:r w:rsidRPr="00FD475C">
        <w:tab/>
        <w:t>There are too many benefits.</w:t>
      </w:r>
    </w:p>
    <w:p w:rsidR="005745F8" w:rsidRPr="00FD475C" w:rsidRDefault="005745F8" w:rsidP="00113786">
      <w:pPr>
        <w:pStyle w:val="TestAlt"/>
      </w:pPr>
      <w:r w:rsidRPr="00FD475C">
        <w:tab/>
        <w:t>b.</w:t>
      </w:r>
      <w:r w:rsidRPr="00FD475C">
        <w:tab/>
        <w:t>The results are too accurate to be useful.</w:t>
      </w:r>
    </w:p>
    <w:p w:rsidR="005745F8" w:rsidRPr="00FD475C" w:rsidRDefault="005745F8" w:rsidP="00113786">
      <w:pPr>
        <w:pStyle w:val="TestAlt"/>
      </w:pPr>
      <w:r w:rsidRPr="00FD475C">
        <w:tab/>
        <w:t>c.</w:t>
      </w:r>
      <w:r w:rsidRPr="00FD475C">
        <w:tab/>
        <w:t>There’s too much information on hand.</w:t>
      </w:r>
    </w:p>
    <w:p w:rsidR="00240F8F" w:rsidRDefault="005745F8" w:rsidP="00F87BC8">
      <w:pPr>
        <w:pStyle w:val="TestAlt"/>
        <w:spacing w:after="180"/>
        <w:ind w:left="994" w:hanging="994"/>
      </w:pPr>
      <w:r w:rsidRPr="00FD475C">
        <w:tab/>
        <w:t>d.</w:t>
      </w:r>
      <w:r w:rsidRPr="00FD475C">
        <w:tab/>
        <w:t>It takes too much time.</w:t>
      </w:r>
    </w:p>
    <w:p w:rsidR="000D722C" w:rsidRPr="00F87BC8" w:rsidRDefault="000D722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D722C" w:rsidRPr="00F87BC8" w:rsidRDefault="000D722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D722C" w:rsidRPr="00123E8F" w:rsidRDefault="000D722C" w:rsidP="00123E8F">
      <w:pPr>
        <w:pStyle w:val="NoSpacing"/>
        <w:tabs>
          <w:tab w:val="left" w:pos="2700"/>
        </w:tabs>
        <w:rPr>
          <w:rFonts w:asciiTheme="minorHAnsi" w:hAnsiTheme="minorHAnsi"/>
          <w:sz w:val="24"/>
          <w:szCs w:val="24"/>
        </w:rPr>
      </w:pPr>
      <w:r w:rsidRPr="00123E8F">
        <w:rPr>
          <w:rFonts w:asciiTheme="minorHAnsi" w:hAnsiTheme="minorHAnsi"/>
          <w:b/>
          <w:sz w:val="24"/>
          <w:szCs w:val="24"/>
        </w:rPr>
        <w:t>Suggested</w:t>
      </w:r>
      <w:r w:rsidR="00123E8F">
        <w:rPr>
          <w:rFonts w:asciiTheme="minorHAnsi" w:hAnsiTheme="minorHAnsi"/>
          <w:sz w:val="24"/>
          <w:szCs w:val="24"/>
        </w:rPr>
        <w:t xml:space="preserve"> Criterion Level:</w:t>
      </w:r>
      <w:r w:rsidR="00123E8F">
        <w:rPr>
          <w:rFonts w:asciiTheme="minorHAnsi" w:hAnsiTheme="minorHAnsi"/>
          <w:sz w:val="24"/>
          <w:szCs w:val="24"/>
        </w:rPr>
        <w:tab/>
      </w:r>
      <w:r w:rsidRPr="00123E8F">
        <w:rPr>
          <w:rFonts w:asciiTheme="minorHAnsi" w:hAnsiTheme="minorHAnsi"/>
          <w:sz w:val="24"/>
          <w:szCs w:val="24"/>
        </w:rPr>
        <w:t>80 points</w:t>
      </w:r>
    </w:p>
    <w:p w:rsidR="000D722C" w:rsidRDefault="000D722C">
      <w:pPr>
        <w:spacing w:after="0" w:line="240" w:lineRule="auto"/>
        <w:rPr>
          <w:rFonts w:asciiTheme="minorHAnsi" w:hAnsiTheme="minorHAnsi"/>
        </w:rPr>
      </w:pPr>
    </w:p>
    <w:p w:rsidR="00126503" w:rsidRPr="00FD475C" w:rsidRDefault="00126503" w:rsidP="00927915">
      <w:pPr>
        <w:pStyle w:val="TOC-A"/>
        <w:rPr>
          <w:rFonts w:asciiTheme="minorHAnsi" w:hAnsiTheme="minorHAnsi"/>
        </w:rPr>
      </w:pPr>
    </w:p>
    <w:sectPr w:rsidR="00126503" w:rsidRPr="00FD475C" w:rsidSect="00703AC7">
      <w:footerReference w:type="default" r:id="rId8"/>
      <w:type w:val="continuous"/>
      <w:pgSz w:w="12240" w:h="15840"/>
      <w:pgMar w:top="720" w:right="1080" w:bottom="720" w:left="1440" w:header="0" w:footer="432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D03" w:rsidRDefault="008A1D03" w:rsidP="00126503">
      <w:pPr>
        <w:spacing w:after="0" w:line="240" w:lineRule="auto"/>
      </w:pPr>
      <w:r>
        <w:separator/>
      </w:r>
    </w:p>
  </w:endnote>
  <w:endnote w:type="continuationSeparator" w:id="0">
    <w:p w:rsidR="008A1D03" w:rsidRDefault="008A1D03" w:rsidP="001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">
    <w:altName w:val="Helvetica LT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old">
    <w:altName w:val="Helvetica LT Condensed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Condense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D03" w:rsidRPr="0011782B" w:rsidRDefault="00703AC7" w:rsidP="005756B3">
    <w:pPr>
      <w:pStyle w:val="Footer"/>
      <w:tabs>
        <w:tab w:val="clear" w:pos="9360"/>
        <w:tab w:val="right" w:pos="9630"/>
      </w:tabs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pict>
        <v:rect id="_x0000_i1025" style="width:0;height:1.5pt" o:hralign="center" o:hrstd="t" o:hr="t" fillcolor="gray" stroked="f"/>
      </w:pict>
    </w:r>
    <w:r w:rsidR="008A1D03" w:rsidRPr="0089672D">
      <w:rPr>
        <w:rFonts w:ascii="Cambria" w:hAnsi="Cambria"/>
        <w:sz w:val="18"/>
        <w:szCs w:val="18"/>
      </w:rPr>
      <w:t>LAP-MP-005-SP   ©2015, MBA Research</w:t>
    </w:r>
    <w:r w:rsidR="008A1D03" w:rsidRPr="00B07472">
      <w:rPr>
        <w:rFonts w:ascii="Cambria" w:hAnsi="Cambria"/>
        <w:sz w:val="18"/>
        <w:szCs w:val="18"/>
      </w:rPr>
      <w:t xml:space="preserve"> and Curriculum Center®       </w:t>
    </w:r>
    <w:r w:rsidR="008A1D03">
      <w:rPr>
        <w:rFonts w:ascii="Cambria" w:hAnsi="Cambria"/>
        <w:sz w:val="18"/>
        <w:szCs w:val="18"/>
      </w:rPr>
      <w:t xml:space="preserve">   </w:t>
    </w:r>
    <w:r w:rsidR="008A1D03">
      <w:rPr>
        <w:rFonts w:ascii="Cambria" w:hAnsi="Cambria"/>
        <w:sz w:val="18"/>
        <w:szCs w:val="18"/>
      </w:rPr>
      <w:tab/>
    </w:r>
    <w:proofErr w:type="spellStart"/>
    <w:r w:rsidR="008A1D03">
      <w:rPr>
        <w:rFonts w:ascii="Cambria" w:hAnsi="Cambria"/>
        <w:b/>
        <w:sz w:val="18"/>
        <w:szCs w:val="18"/>
      </w:rPr>
      <w:t>Futurecast</w:t>
    </w:r>
    <w:proofErr w:type="spellEnd"/>
    <w:r w:rsidR="008A1D03">
      <w:rPr>
        <w:rFonts w:ascii="Cambria" w:hAnsi="Cambria"/>
        <w:b/>
        <w:sz w:val="18"/>
        <w:szCs w:val="18"/>
      </w:rPr>
      <w:t xml:space="preserve">   </w:t>
    </w:r>
    <w:r w:rsidR="008A1D03" w:rsidRPr="00B07472">
      <w:rPr>
        <w:rStyle w:val="PageNumber"/>
        <w:rFonts w:ascii="Cambria" w:hAnsi="Cambria"/>
        <w:sz w:val="18"/>
        <w:szCs w:val="18"/>
      </w:rPr>
      <w:fldChar w:fldCharType="begin"/>
    </w:r>
    <w:r w:rsidR="008A1D03" w:rsidRPr="00B07472">
      <w:rPr>
        <w:rStyle w:val="PageNumber"/>
        <w:rFonts w:ascii="Cambria" w:hAnsi="Cambria"/>
        <w:sz w:val="18"/>
        <w:szCs w:val="18"/>
      </w:rPr>
      <w:instrText xml:space="preserve">PAGE  </w:instrText>
    </w:r>
    <w:r w:rsidR="008A1D03" w:rsidRPr="00B07472">
      <w:rPr>
        <w:rStyle w:val="PageNumber"/>
        <w:rFonts w:ascii="Cambria" w:hAnsi="Cambria"/>
        <w:sz w:val="18"/>
        <w:szCs w:val="18"/>
      </w:rPr>
      <w:fldChar w:fldCharType="separate"/>
    </w:r>
    <w:r>
      <w:rPr>
        <w:rStyle w:val="PageNumber"/>
        <w:rFonts w:ascii="Cambria" w:hAnsi="Cambria"/>
        <w:noProof/>
        <w:sz w:val="18"/>
        <w:szCs w:val="18"/>
      </w:rPr>
      <w:t>4</w:t>
    </w:r>
    <w:r w:rsidR="008A1D03" w:rsidRPr="00B07472">
      <w:rPr>
        <w:rStyle w:val="PageNumber"/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D03" w:rsidRDefault="008A1D03" w:rsidP="00126503">
      <w:pPr>
        <w:spacing w:after="0" w:line="240" w:lineRule="auto"/>
      </w:pPr>
      <w:r>
        <w:separator/>
      </w:r>
    </w:p>
  </w:footnote>
  <w:footnote w:type="continuationSeparator" w:id="0">
    <w:p w:rsidR="008A1D03" w:rsidRDefault="008A1D03" w:rsidP="00126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B38"/>
    <w:multiLevelType w:val="hybridMultilevel"/>
    <w:tmpl w:val="81147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97096B"/>
    <w:multiLevelType w:val="hybridMultilevel"/>
    <w:tmpl w:val="FCBE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10C7"/>
    <w:multiLevelType w:val="hybridMultilevel"/>
    <w:tmpl w:val="C152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D34F7"/>
    <w:multiLevelType w:val="hybridMultilevel"/>
    <w:tmpl w:val="46DA71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E41D01"/>
    <w:multiLevelType w:val="hybridMultilevel"/>
    <w:tmpl w:val="2702D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62F40"/>
    <w:multiLevelType w:val="hybridMultilevel"/>
    <w:tmpl w:val="9A345F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0A1217E"/>
    <w:multiLevelType w:val="hybridMultilevel"/>
    <w:tmpl w:val="0B10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8686F"/>
    <w:multiLevelType w:val="hybridMultilevel"/>
    <w:tmpl w:val="76564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F3329"/>
    <w:multiLevelType w:val="hybridMultilevel"/>
    <w:tmpl w:val="AD7C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723A3"/>
    <w:multiLevelType w:val="hybridMultilevel"/>
    <w:tmpl w:val="9DC6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F10FC"/>
    <w:multiLevelType w:val="hybridMultilevel"/>
    <w:tmpl w:val="870C3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2A7E79"/>
    <w:multiLevelType w:val="hybridMultilevel"/>
    <w:tmpl w:val="EC36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C96B19"/>
    <w:multiLevelType w:val="hybridMultilevel"/>
    <w:tmpl w:val="57420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82D0D"/>
    <w:multiLevelType w:val="hybridMultilevel"/>
    <w:tmpl w:val="1D42B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C33190"/>
    <w:multiLevelType w:val="hybridMultilevel"/>
    <w:tmpl w:val="61DE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C4905"/>
    <w:multiLevelType w:val="hybridMultilevel"/>
    <w:tmpl w:val="F870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118D2"/>
    <w:multiLevelType w:val="hybridMultilevel"/>
    <w:tmpl w:val="CF8E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D85E6D"/>
    <w:multiLevelType w:val="hybridMultilevel"/>
    <w:tmpl w:val="A14C50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31472160"/>
    <w:multiLevelType w:val="hybridMultilevel"/>
    <w:tmpl w:val="1E481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6F29A4"/>
    <w:multiLevelType w:val="hybridMultilevel"/>
    <w:tmpl w:val="564A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B06228"/>
    <w:multiLevelType w:val="hybridMultilevel"/>
    <w:tmpl w:val="EB2A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1E1F30"/>
    <w:multiLevelType w:val="hybridMultilevel"/>
    <w:tmpl w:val="A654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E90B95"/>
    <w:multiLevelType w:val="hybridMultilevel"/>
    <w:tmpl w:val="E8B4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C145F7"/>
    <w:multiLevelType w:val="hybridMultilevel"/>
    <w:tmpl w:val="CB9EF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1557B"/>
    <w:multiLevelType w:val="hybridMultilevel"/>
    <w:tmpl w:val="393AD2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3FCC30E4"/>
    <w:multiLevelType w:val="hybridMultilevel"/>
    <w:tmpl w:val="A6B017A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41116C6D"/>
    <w:multiLevelType w:val="hybridMultilevel"/>
    <w:tmpl w:val="0060B564"/>
    <w:lvl w:ilvl="0" w:tplc="3EE64E3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C84232"/>
    <w:multiLevelType w:val="hybridMultilevel"/>
    <w:tmpl w:val="7DF6E4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485D6611"/>
    <w:multiLevelType w:val="hybridMultilevel"/>
    <w:tmpl w:val="D7603F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491918C3"/>
    <w:multiLevelType w:val="hybridMultilevel"/>
    <w:tmpl w:val="5A0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43426C"/>
    <w:multiLevelType w:val="hybridMultilevel"/>
    <w:tmpl w:val="C49E7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9EF0862"/>
    <w:multiLevelType w:val="hybridMultilevel"/>
    <w:tmpl w:val="946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1B2F30"/>
    <w:multiLevelType w:val="hybridMultilevel"/>
    <w:tmpl w:val="FCC81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E417A"/>
    <w:multiLevelType w:val="hybridMultilevel"/>
    <w:tmpl w:val="A912B522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>
    <w:nsid w:val="54A75376"/>
    <w:multiLevelType w:val="hybridMultilevel"/>
    <w:tmpl w:val="45C64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363703"/>
    <w:multiLevelType w:val="hybridMultilevel"/>
    <w:tmpl w:val="60D8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BD44F2"/>
    <w:multiLevelType w:val="hybridMultilevel"/>
    <w:tmpl w:val="7C62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543819"/>
    <w:multiLevelType w:val="hybridMultilevel"/>
    <w:tmpl w:val="8636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9A7C58"/>
    <w:multiLevelType w:val="hybridMultilevel"/>
    <w:tmpl w:val="4390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4C25F7"/>
    <w:multiLevelType w:val="hybridMultilevel"/>
    <w:tmpl w:val="5A82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4B6F68"/>
    <w:multiLevelType w:val="hybridMultilevel"/>
    <w:tmpl w:val="66927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3F77E4"/>
    <w:multiLevelType w:val="hybridMultilevel"/>
    <w:tmpl w:val="D9308D6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70B34ABE"/>
    <w:multiLevelType w:val="hybridMultilevel"/>
    <w:tmpl w:val="D818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51411B"/>
    <w:multiLevelType w:val="hybridMultilevel"/>
    <w:tmpl w:val="D2385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DE3459"/>
    <w:multiLevelType w:val="hybridMultilevel"/>
    <w:tmpl w:val="F47E139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5">
    <w:nsid w:val="7EE2724C"/>
    <w:multiLevelType w:val="hybridMultilevel"/>
    <w:tmpl w:val="24CC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8"/>
  </w:num>
  <w:num w:numId="3">
    <w:abstractNumId w:val="30"/>
  </w:num>
  <w:num w:numId="4">
    <w:abstractNumId w:val="4"/>
  </w:num>
  <w:num w:numId="5">
    <w:abstractNumId w:val="39"/>
  </w:num>
  <w:num w:numId="6">
    <w:abstractNumId w:val="22"/>
  </w:num>
  <w:num w:numId="7">
    <w:abstractNumId w:val="2"/>
  </w:num>
  <w:num w:numId="8">
    <w:abstractNumId w:val="9"/>
  </w:num>
  <w:num w:numId="9">
    <w:abstractNumId w:val="31"/>
  </w:num>
  <w:num w:numId="10">
    <w:abstractNumId w:val="16"/>
  </w:num>
  <w:num w:numId="11">
    <w:abstractNumId w:val="11"/>
  </w:num>
  <w:num w:numId="12">
    <w:abstractNumId w:val="1"/>
  </w:num>
  <w:num w:numId="13">
    <w:abstractNumId w:val="43"/>
  </w:num>
  <w:num w:numId="14">
    <w:abstractNumId w:val="45"/>
  </w:num>
  <w:num w:numId="15">
    <w:abstractNumId w:val="15"/>
  </w:num>
  <w:num w:numId="16">
    <w:abstractNumId w:val="12"/>
  </w:num>
  <w:num w:numId="17">
    <w:abstractNumId w:val="21"/>
  </w:num>
  <w:num w:numId="18">
    <w:abstractNumId w:val="24"/>
  </w:num>
  <w:num w:numId="19">
    <w:abstractNumId w:val="0"/>
  </w:num>
  <w:num w:numId="20">
    <w:abstractNumId w:val="20"/>
  </w:num>
  <w:num w:numId="21">
    <w:abstractNumId w:val="7"/>
  </w:num>
  <w:num w:numId="22">
    <w:abstractNumId w:val="40"/>
  </w:num>
  <w:num w:numId="23">
    <w:abstractNumId w:val="23"/>
  </w:num>
  <w:num w:numId="24">
    <w:abstractNumId w:val="29"/>
  </w:num>
  <w:num w:numId="25">
    <w:abstractNumId w:val="6"/>
  </w:num>
  <w:num w:numId="26">
    <w:abstractNumId w:val="25"/>
  </w:num>
  <w:num w:numId="27">
    <w:abstractNumId w:val="36"/>
  </w:num>
  <w:num w:numId="28">
    <w:abstractNumId w:val="10"/>
  </w:num>
  <w:num w:numId="29">
    <w:abstractNumId w:val="3"/>
  </w:num>
  <w:num w:numId="30">
    <w:abstractNumId w:val="18"/>
  </w:num>
  <w:num w:numId="31">
    <w:abstractNumId w:val="13"/>
  </w:num>
  <w:num w:numId="32">
    <w:abstractNumId w:val="41"/>
  </w:num>
  <w:num w:numId="33">
    <w:abstractNumId w:val="44"/>
  </w:num>
  <w:num w:numId="34">
    <w:abstractNumId w:val="33"/>
  </w:num>
  <w:num w:numId="35">
    <w:abstractNumId w:val="38"/>
  </w:num>
  <w:num w:numId="36">
    <w:abstractNumId w:val="27"/>
  </w:num>
  <w:num w:numId="37">
    <w:abstractNumId w:val="34"/>
  </w:num>
  <w:num w:numId="38">
    <w:abstractNumId w:val="8"/>
  </w:num>
  <w:num w:numId="39">
    <w:abstractNumId w:val="19"/>
  </w:num>
  <w:num w:numId="40">
    <w:abstractNumId w:val="17"/>
  </w:num>
  <w:num w:numId="41">
    <w:abstractNumId w:val="5"/>
  </w:num>
  <w:num w:numId="42">
    <w:abstractNumId w:val="32"/>
  </w:num>
  <w:num w:numId="43">
    <w:abstractNumId w:val="14"/>
  </w:num>
  <w:num w:numId="44">
    <w:abstractNumId w:val="35"/>
  </w:num>
  <w:num w:numId="45">
    <w:abstractNumId w:val="37"/>
  </w:num>
  <w:num w:numId="46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F5"/>
    <w:rsid w:val="000006E0"/>
    <w:rsid w:val="000049C8"/>
    <w:rsid w:val="000210AE"/>
    <w:rsid w:val="0002283B"/>
    <w:rsid w:val="00025103"/>
    <w:rsid w:val="00026490"/>
    <w:rsid w:val="000313C8"/>
    <w:rsid w:val="00035B00"/>
    <w:rsid w:val="000405E9"/>
    <w:rsid w:val="00041B70"/>
    <w:rsid w:val="00052445"/>
    <w:rsid w:val="00054750"/>
    <w:rsid w:val="00060E91"/>
    <w:rsid w:val="00063781"/>
    <w:rsid w:val="00070E8E"/>
    <w:rsid w:val="000715DD"/>
    <w:rsid w:val="00077D62"/>
    <w:rsid w:val="00080EBA"/>
    <w:rsid w:val="0008112A"/>
    <w:rsid w:val="000911B6"/>
    <w:rsid w:val="000976F4"/>
    <w:rsid w:val="000A319A"/>
    <w:rsid w:val="000B1A01"/>
    <w:rsid w:val="000B2885"/>
    <w:rsid w:val="000C3AB6"/>
    <w:rsid w:val="000C3E54"/>
    <w:rsid w:val="000C5950"/>
    <w:rsid w:val="000D50D1"/>
    <w:rsid w:val="000D7075"/>
    <w:rsid w:val="000D722C"/>
    <w:rsid w:val="000E149F"/>
    <w:rsid w:val="000E619A"/>
    <w:rsid w:val="000E6A8E"/>
    <w:rsid w:val="000E6B11"/>
    <w:rsid w:val="000F08B3"/>
    <w:rsid w:val="000F10B6"/>
    <w:rsid w:val="000F1E01"/>
    <w:rsid w:val="000F659E"/>
    <w:rsid w:val="0010172D"/>
    <w:rsid w:val="0011338C"/>
    <w:rsid w:val="00113786"/>
    <w:rsid w:val="001153B2"/>
    <w:rsid w:val="00120E81"/>
    <w:rsid w:val="00122E62"/>
    <w:rsid w:val="00123E8F"/>
    <w:rsid w:val="00126503"/>
    <w:rsid w:val="001267FF"/>
    <w:rsid w:val="001363F1"/>
    <w:rsid w:val="00142076"/>
    <w:rsid w:val="001444EE"/>
    <w:rsid w:val="00144ED3"/>
    <w:rsid w:val="00147AF5"/>
    <w:rsid w:val="00147C7A"/>
    <w:rsid w:val="001544CC"/>
    <w:rsid w:val="001604CB"/>
    <w:rsid w:val="00162DD4"/>
    <w:rsid w:val="001658BA"/>
    <w:rsid w:val="001672AA"/>
    <w:rsid w:val="00172E2D"/>
    <w:rsid w:val="0017495B"/>
    <w:rsid w:val="00177268"/>
    <w:rsid w:val="00181EF1"/>
    <w:rsid w:val="00184992"/>
    <w:rsid w:val="001854B5"/>
    <w:rsid w:val="001935CC"/>
    <w:rsid w:val="0019423C"/>
    <w:rsid w:val="001949E3"/>
    <w:rsid w:val="001976B4"/>
    <w:rsid w:val="001A3AC6"/>
    <w:rsid w:val="001A3C0B"/>
    <w:rsid w:val="001A7117"/>
    <w:rsid w:val="001A7E42"/>
    <w:rsid w:val="001B3BA0"/>
    <w:rsid w:val="001C5DCF"/>
    <w:rsid w:val="001D1B6C"/>
    <w:rsid w:val="001D3204"/>
    <w:rsid w:val="001D5067"/>
    <w:rsid w:val="001D6202"/>
    <w:rsid w:val="001E2315"/>
    <w:rsid w:val="001E2B7A"/>
    <w:rsid w:val="001F177C"/>
    <w:rsid w:val="001F468A"/>
    <w:rsid w:val="001F5B42"/>
    <w:rsid w:val="00202045"/>
    <w:rsid w:val="00210555"/>
    <w:rsid w:val="00210E06"/>
    <w:rsid w:val="0021370D"/>
    <w:rsid w:val="00214841"/>
    <w:rsid w:val="0021701B"/>
    <w:rsid w:val="00221113"/>
    <w:rsid w:val="002260D8"/>
    <w:rsid w:val="002302AF"/>
    <w:rsid w:val="00232449"/>
    <w:rsid w:val="00233BC6"/>
    <w:rsid w:val="0023640A"/>
    <w:rsid w:val="002370D5"/>
    <w:rsid w:val="00240F06"/>
    <w:rsid w:val="00240F8F"/>
    <w:rsid w:val="0024158A"/>
    <w:rsid w:val="00244B88"/>
    <w:rsid w:val="0024603F"/>
    <w:rsid w:val="00247426"/>
    <w:rsid w:val="00250880"/>
    <w:rsid w:val="002513A7"/>
    <w:rsid w:val="00253468"/>
    <w:rsid w:val="002552A1"/>
    <w:rsid w:val="002664E0"/>
    <w:rsid w:val="002710EF"/>
    <w:rsid w:val="002857D0"/>
    <w:rsid w:val="00287284"/>
    <w:rsid w:val="002915EF"/>
    <w:rsid w:val="00293963"/>
    <w:rsid w:val="002A1B03"/>
    <w:rsid w:val="002A323B"/>
    <w:rsid w:val="002A34E6"/>
    <w:rsid w:val="002A4829"/>
    <w:rsid w:val="002B152E"/>
    <w:rsid w:val="002B2E61"/>
    <w:rsid w:val="002C3EDF"/>
    <w:rsid w:val="002D4BE9"/>
    <w:rsid w:val="002D7101"/>
    <w:rsid w:val="002D77AD"/>
    <w:rsid w:val="002E0E26"/>
    <w:rsid w:val="002E190C"/>
    <w:rsid w:val="002E1C5D"/>
    <w:rsid w:val="002E3CB1"/>
    <w:rsid w:val="002E729D"/>
    <w:rsid w:val="002F7A39"/>
    <w:rsid w:val="00302641"/>
    <w:rsid w:val="003069CA"/>
    <w:rsid w:val="00307734"/>
    <w:rsid w:val="003124F1"/>
    <w:rsid w:val="00312B66"/>
    <w:rsid w:val="00312EB1"/>
    <w:rsid w:val="003152A1"/>
    <w:rsid w:val="003160B6"/>
    <w:rsid w:val="003172E7"/>
    <w:rsid w:val="0032158C"/>
    <w:rsid w:val="003218C8"/>
    <w:rsid w:val="00324F7B"/>
    <w:rsid w:val="00327ABE"/>
    <w:rsid w:val="00331412"/>
    <w:rsid w:val="00337743"/>
    <w:rsid w:val="00340C31"/>
    <w:rsid w:val="00343999"/>
    <w:rsid w:val="00345CFF"/>
    <w:rsid w:val="00350EFC"/>
    <w:rsid w:val="00356373"/>
    <w:rsid w:val="003637BD"/>
    <w:rsid w:val="00366E25"/>
    <w:rsid w:val="0036784C"/>
    <w:rsid w:val="00384340"/>
    <w:rsid w:val="0039495F"/>
    <w:rsid w:val="003A099F"/>
    <w:rsid w:val="003A0D7B"/>
    <w:rsid w:val="003A2F3D"/>
    <w:rsid w:val="003A4531"/>
    <w:rsid w:val="003A7BBC"/>
    <w:rsid w:val="003B1346"/>
    <w:rsid w:val="003B6381"/>
    <w:rsid w:val="003B76FE"/>
    <w:rsid w:val="003B7C6E"/>
    <w:rsid w:val="003C50BF"/>
    <w:rsid w:val="003C6386"/>
    <w:rsid w:val="003C6390"/>
    <w:rsid w:val="003C7809"/>
    <w:rsid w:val="003D26DF"/>
    <w:rsid w:val="003D71B7"/>
    <w:rsid w:val="003E19C8"/>
    <w:rsid w:val="003E468B"/>
    <w:rsid w:val="003E6A4B"/>
    <w:rsid w:val="003E6B7B"/>
    <w:rsid w:val="003E7AA5"/>
    <w:rsid w:val="003F0AB6"/>
    <w:rsid w:val="003F2751"/>
    <w:rsid w:val="003F283A"/>
    <w:rsid w:val="003F30B0"/>
    <w:rsid w:val="003F6E17"/>
    <w:rsid w:val="00401C8A"/>
    <w:rsid w:val="00407BCD"/>
    <w:rsid w:val="004115AC"/>
    <w:rsid w:val="004138A0"/>
    <w:rsid w:val="00413BF0"/>
    <w:rsid w:val="00427F6D"/>
    <w:rsid w:val="00432803"/>
    <w:rsid w:val="00433BFB"/>
    <w:rsid w:val="00437BB8"/>
    <w:rsid w:val="00437BE8"/>
    <w:rsid w:val="00440264"/>
    <w:rsid w:val="00440F21"/>
    <w:rsid w:val="00441416"/>
    <w:rsid w:val="00442FFA"/>
    <w:rsid w:val="00447E33"/>
    <w:rsid w:val="00451F1F"/>
    <w:rsid w:val="00451FEC"/>
    <w:rsid w:val="00456584"/>
    <w:rsid w:val="0045751F"/>
    <w:rsid w:val="004613B9"/>
    <w:rsid w:val="00463522"/>
    <w:rsid w:val="00471524"/>
    <w:rsid w:val="00477495"/>
    <w:rsid w:val="00480BFF"/>
    <w:rsid w:val="00484369"/>
    <w:rsid w:val="004854C9"/>
    <w:rsid w:val="004868BD"/>
    <w:rsid w:val="004902B5"/>
    <w:rsid w:val="004928FC"/>
    <w:rsid w:val="00494511"/>
    <w:rsid w:val="004A1D06"/>
    <w:rsid w:val="004A49C8"/>
    <w:rsid w:val="004B0F80"/>
    <w:rsid w:val="004B215A"/>
    <w:rsid w:val="004C4578"/>
    <w:rsid w:val="004C50DD"/>
    <w:rsid w:val="004D20DF"/>
    <w:rsid w:val="004D2FA7"/>
    <w:rsid w:val="004D31C9"/>
    <w:rsid w:val="004D4168"/>
    <w:rsid w:val="004D68A3"/>
    <w:rsid w:val="004E16C5"/>
    <w:rsid w:val="004E31CE"/>
    <w:rsid w:val="004E3589"/>
    <w:rsid w:val="004E5211"/>
    <w:rsid w:val="004E56E2"/>
    <w:rsid w:val="004F01C0"/>
    <w:rsid w:val="004F3D3F"/>
    <w:rsid w:val="004F56E6"/>
    <w:rsid w:val="004F6AD1"/>
    <w:rsid w:val="005003E2"/>
    <w:rsid w:val="00504135"/>
    <w:rsid w:val="00504151"/>
    <w:rsid w:val="00510CD9"/>
    <w:rsid w:val="00511A44"/>
    <w:rsid w:val="0051397B"/>
    <w:rsid w:val="00514534"/>
    <w:rsid w:val="00515667"/>
    <w:rsid w:val="005163AD"/>
    <w:rsid w:val="005209AE"/>
    <w:rsid w:val="00520FD7"/>
    <w:rsid w:val="0052457F"/>
    <w:rsid w:val="005256B5"/>
    <w:rsid w:val="00526464"/>
    <w:rsid w:val="005321FB"/>
    <w:rsid w:val="00532D27"/>
    <w:rsid w:val="00533599"/>
    <w:rsid w:val="005437D7"/>
    <w:rsid w:val="00544639"/>
    <w:rsid w:val="005449E7"/>
    <w:rsid w:val="00551E60"/>
    <w:rsid w:val="00556FDE"/>
    <w:rsid w:val="005609CA"/>
    <w:rsid w:val="00562C9F"/>
    <w:rsid w:val="00563A49"/>
    <w:rsid w:val="00566E3B"/>
    <w:rsid w:val="005732A2"/>
    <w:rsid w:val="005745F8"/>
    <w:rsid w:val="005756B3"/>
    <w:rsid w:val="00577C5E"/>
    <w:rsid w:val="00584907"/>
    <w:rsid w:val="00592D0F"/>
    <w:rsid w:val="00596E9B"/>
    <w:rsid w:val="005A09DD"/>
    <w:rsid w:val="005A3BE2"/>
    <w:rsid w:val="005B4E41"/>
    <w:rsid w:val="005B619C"/>
    <w:rsid w:val="005C0628"/>
    <w:rsid w:val="005C0833"/>
    <w:rsid w:val="005C1C8E"/>
    <w:rsid w:val="005C2822"/>
    <w:rsid w:val="005C34A5"/>
    <w:rsid w:val="005C4BF4"/>
    <w:rsid w:val="005C4F7C"/>
    <w:rsid w:val="005C55DC"/>
    <w:rsid w:val="005D28CB"/>
    <w:rsid w:val="005D3F97"/>
    <w:rsid w:val="005D3FCD"/>
    <w:rsid w:val="005E1CAE"/>
    <w:rsid w:val="005F1F1B"/>
    <w:rsid w:val="005F3219"/>
    <w:rsid w:val="005F4B47"/>
    <w:rsid w:val="0060304B"/>
    <w:rsid w:val="00604C5F"/>
    <w:rsid w:val="0061414B"/>
    <w:rsid w:val="006142DD"/>
    <w:rsid w:val="0063009E"/>
    <w:rsid w:val="00632904"/>
    <w:rsid w:val="0063372E"/>
    <w:rsid w:val="00635D45"/>
    <w:rsid w:val="006419AB"/>
    <w:rsid w:val="006427A9"/>
    <w:rsid w:val="00642896"/>
    <w:rsid w:val="006509CC"/>
    <w:rsid w:val="00654268"/>
    <w:rsid w:val="00654A6F"/>
    <w:rsid w:val="00655140"/>
    <w:rsid w:val="006602EB"/>
    <w:rsid w:val="006618CA"/>
    <w:rsid w:val="00661C29"/>
    <w:rsid w:val="006726BA"/>
    <w:rsid w:val="00673D4D"/>
    <w:rsid w:val="00674344"/>
    <w:rsid w:val="0067629F"/>
    <w:rsid w:val="00677A4F"/>
    <w:rsid w:val="00682FB1"/>
    <w:rsid w:val="006831A1"/>
    <w:rsid w:val="00691733"/>
    <w:rsid w:val="00691E8C"/>
    <w:rsid w:val="00691F66"/>
    <w:rsid w:val="006923FA"/>
    <w:rsid w:val="0069705E"/>
    <w:rsid w:val="00697DEA"/>
    <w:rsid w:val="006A6C1B"/>
    <w:rsid w:val="006A7318"/>
    <w:rsid w:val="006A7E79"/>
    <w:rsid w:val="006B1423"/>
    <w:rsid w:val="006B32CA"/>
    <w:rsid w:val="006B6431"/>
    <w:rsid w:val="006B7C47"/>
    <w:rsid w:val="006E29E7"/>
    <w:rsid w:val="006E4729"/>
    <w:rsid w:val="006E70CA"/>
    <w:rsid w:val="006F01C0"/>
    <w:rsid w:val="006F0745"/>
    <w:rsid w:val="006F39A1"/>
    <w:rsid w:val="007015D8"/>
    <w:rsid w:val="00703AC7"/>
    <w:rsid w:val="007051BE"/>
    <w:rsid w:val="00710A5D"/>
    <w:rsid w:val="00716CA5"/>
    <w:rsid w:val="00716D79"/>
    <w:rsid w:val="007206C2"/>
    <w:rsid w:val="007226F1"/>
    <w:rsid w:val="007234BB"/>
    <w:rsid w:val="00726927"/>
    <w:rsid w:val="00731CBE"/>
    <w:rsid w:val="007330AD"/>
    <w:rsid w:val="00737E70"/>
    <w:rsid w:val="00740737"/>
    <w:rsid w:val="00747734"/>
    <w:rsid w:val="00750555"/>
    <w:rsid w:val="00754829"/>
    <w:rsid w:val="0077099B"/>
    <w:rsid w:val="00771AB1"/>
    <w:rsid w:val="00775A5A"/>
    <w:rsid w:val="00775E92"/>
    <w:rsid w:val="00780B7E"/>
    <w:rsid w:val="00781555"/>
    <w:rsid w:val="00781827"/>
    <w:rsid w:val="00782984"/>
    <w:rsid w:val="007850CB"/>
    <w:rsid w:val="007875C0"/>
    <w:rsid w:val="007A01AE"/>
    <w:rsid w:val="007A140A"/>
    <w:rsid w:val="007A2D68"/>
    <w:rsid w:val="007A2FD1"/>
    <w:rsid w:val="007A77AA"/>
    <w:rsid w:val="007A7D6A"/>
    <w:rsid w:val="007B0589"/>
    <w:rsid w:val="007C0F4A"/>
    <w:rsid w:val="007C1185"/>
    <w:rsid w:val="007C2B2A"/>
    <w:rsid w:val="007C4F16"/>
    <w:rsid w:val="007C5312"/>
    <w:rsid w:val="007C612A"/>
    <w:rsid w:val="007D0626"/>
    <w:rsid w:val="007D4679"/>
    <w:rsid w:val="007D58D8"/>
    <w:rsid w:val="007D6D08"/>
    <w:rsid w:val="007D6F94"/>
    <w:rsid w:val="007D762C"/>
    <w:rsid w:val="007E24CD"/>
    <w:rsid w:val="007F20C7"/>
    <w:rsid w:val="007F2395"/>
    <w:rsid w:val="007F37AB"/>
    <w:rsid w:val="007F4465"/>
    <w:rsid w:val="007F4EC8"/>
    <w:rsid w:val="007F5EBA"/>
    <w:rsid w:val="007F6AE1"/>
    <w:rsid w:val="007F7511"/>
    <w:rsid w:val="00800AF4"/>
    <w:rsid w:val="008019B7"/>
    <w:rsid w:val="00806104"/>
    <w:rsid w:val="00806B4B"/>
    <w:rsid w:val="00807ADC"/>
    <w:rsid w:val="0081100C"/>
    <w:rsid w:val="00813604"/>
    <w:rsid w:val="00822650"/>
    <w:rsid w:val="008251E4"/>
    <w:rsid w:val="008325A0"/>
    <w:rsid w:val="008408A4"/>
    <w:rsid w:val="00846D98"/>
    <w:rsid w:val="00855B28"/>
    <w:rsid w:val="008571D8"/>
    <w:rsid w:val="0086292C"/>
    <w:rsid w:val="00865FF8"/>
    <w:rsid w:val="0086685F"/>
    <w:rsid w:val="00870471"/>
    <w:rsid w:val="00873421"/>
    <w:rsid w:val="0087580C"/>
    <w:rsid w:val="00875FDB"/>
    <w:rsid w:val="00876F09"/>
    <w:rsid w:val="00890EC3"/>
    <w:rsid w:val="00895985"/>
    <w:rsid w:val="0089672D"/>
    <w:rsid w:val="008A1D03"/>
    <w:rsid w:val="008A50C2"/>
    <w:rsid w:val="008A5857"/>
    <w:rsid w:val="008A67A3"/>
    <w:rsid w:val="008B0DEA"/>
    <w:rsid w:val="008B0EBB"/>
    <w:rsid w:val="008B501B"/>
    <w:rsid w:val="008C2A4E"/>
    <w:rsid w:val="008C33E0"/>
    <w:rsid w:val="008C394E"/>
    <w:rsid w:val="008C6932"/>
    <w:rsid w:val="008D2432"/>
    <w:rsid w:val="008D2443"/>
    <w:rsid w:val="008D55FD"/>
    <w:rsid w:val="008E1549"/>
    <w:rsid w:val="008E7456"/>
    <w:rsid w:val="008E7763"/>
    <w:rsid w:val="009013E0"/>
    <w:rsid w:val="00912495"/>
    <w:rsid w:val="00917233"/>
    <w:rsid w:val="009176BE"/>
    <w:rsid w:val="009176FE"/>
    <w:rsid w:val="00920018"/>
    <w:rsid w:val="00923504"/>
    <w:rsid w:val="00927915"/>
    <w:rsid w:val="00933508"/>
    <w:rsid w:val="009367CD"/>
    <w:rsid w:val="009418DD"/>
    <w:rsid w:val="00943AC9"/>
    <w:rsid w:val="00943E7D"/>
    <w:rsid w:val="00944D50"/>
    <w:rsid w:val="009458A7"/>
    <w:rsid w:val="009460E3"/>
    <w:rsid w:val="00947B9F"/>
    <w:rsid w:val="0095593E"/>
    <w:rsid w:val="00955B43"/>
    <w:rsid w:val="009566ED"/>
    <w:rsid w:val="00960226"/>
    <w:rsid w:val="009636F2"/>
    <w:rsid w:val="00963939"/>
    <w:rsid w:val="00974A1D"/>
    <w:rsid w:val="00982977"/>
    <w:rsid w:val="00983358"/>
    <w:rsid w:val="00985EE2"/>
    <w:rsid w:val="00987B0E"/>
    <w:rsid w:val="00987E6D"/>
    <w:rsid w:val="00990B2A"/>
    <w:rsid w:val="0099154F"/>
    <w:rsid w:val="009952EF"/>
    <w:rsid w:val="009A23C8"/>
    <w:rsid w:val="009A46F0"/>
    <w:rsid w:val="009A6B97"/>
    <w:rsid w:val="009B75C4"/>
    <w:rsid w:val="009B7AE0"/>
    <w:rsid w:val="009C14A7"/>
    <w:rsid w:val="009C3FEC"/>
    <w:rsid w:val="009C6027"/>
    <w:rsid w:val="009C638C"/>
    <w:rsid w:val="009C6DD8"/>
    <w:rsid w:val="009D6C84"/>
    <w:rsid w:val="009E4080"/>
    <w:rsid w:val="009E70E2"/>
    <w:rsid w:val="009F400A"/>
    <w:rsid w:val="009F7EA7"/>
    <w:rsid w:val="00A01C2D"/>
    <w:rsid w:val="00A058AF"/>
    <w:rsid w:val="00A05FAE"/>
    <w:rsid w:val="00A15F20"/>
    <w:rsid w:val="00A16DA6"/>
    <w:rsid w:val="00A16FD8"/>
    <w:rsid w:val="00A22C0D"/>
    <w:rsid w:val="00A30B9B"/>
    <w:rsid w:val="00A30D22"/>
    <w:rsid w:val="00A30F4A"/>
    <w:rsid w:val="00A31330"/>
    <w:rsid w:val="00A31DF3"/>
    <w:rsid w:val="00A34228"/>
    <w:rsid w:val="00A40D8F"/>
    <w:rsid w:val="00A41541"/>
    <w:rsid w:val="00A43574"/>
    <w:rsid w:val="00A43A0A"/>
    <w:rsid w:val="00A50FA6"/>
    <w:rsid w:val="00A530DA"/>
    <w:rsid w:val="00A5412F"/>
    <w:rsid w:val="00A5527E"/>
    <w:rsid w:val="00A60DBC"/>
    <w:rsid w:val="00A60DD3"/>
    <w:rsid w:val="00A625EE"/>
    <w:rsid w:val="00A62AA0"/>
    <w:rsid w:val="00A65D34"/>
    <w:rsid w:val="00A6711D"/>
    <w:rsid w:val="00A70D9D"/>
    <w:rsid w:val="00A7137C"/>
    <w:rsid w:val="00A725DB"/>
    <w:rsid w:val="00A77893"/>
    <w:rsid w:val="00A8326F"/>
    <w:rsid w:val="00A85547"/>
    <w:rsid w:val="00A862E0"/>
    <w:rsid w:val="00A90388"/>
    <w:rsid w:val="00A951F5"/>
    <w:rsid w:val="00A97F25"/>
    <w:rsid w:val="00AA0CA7"/>
    <w:rsid w:val="00AA1446"/>
    <w:rsid w:val="00AA5099"/>
    <w:rsid w:val="00AB5262"/>
    <w:rsid w:val="00AC23B2"/>
    <w:rsid w:val="00AC3B32"/>
    <w:rsid w:val="00AC4BCE"/>
    <w:rsid w:val="00AD5786"/>
    <w:rsid w:val="00AD685C"/>
    <w:rsid w:val="00AD704C"/>
    <w:rsid w:val="00AD782E"/>
    <w:rsid w:val="00AE314F"/>
    <w:rsid w:val="00AE694B"/>
    <w:rsid w:val="00AE7830"/>
    <w:rsid w:val="00AE7F06"/>
    <w:rsid w:val="00AF00F5"/>
    <w:rsid w:val="00AF349B"/>
    <w:rsid w:val="00B00FEE"/>
    <w:rsid w:val="00B03077"/>
    <w:rsid w:val="00B03FDE"/>
    <w:rsid w:val="00B11D2E"/>
    <w:rsid w:val="00B127AB"/>
    <w:rsid w:val="00B1311B"/>
    <w:rsid w:val="00B132FB"/>
    <w:rsid w:val="00B135E9"/>
    <w:rsid w:val="00B2089F"/>
    <w:rsid w:val="00B24756"/>
    <w:rsid w:val="00B26785"/>
    <w:rsid w:val="00B40393"/>
    <w:rsid w:val="00B40615"/>
    <w:rsid w:val="00B42866"/>
    <w:rsid w:val="00B52FB1"/>
    <w:rsid w:val="00B54449"/>
    <w:rsid w:val="00B5487A"/>
    <w:rsid w:val="00B54D6C"/>
    <w:rsid w:val="00B551FC"/>
    <w:rsid w:val="00B56FBF"/>
    <w:rsid w:val="00B615A0"/>
    <w:rsid w:val="00B6548B"/>
    <w:rsid w:val="00B72ABA"/>
    <w:rsid w:val="00B73469"/>
    <w:rsid w:val="00B73EEE"/>
    <w:rsid w:val="00B75D15"/>
    <w:rsid w:val="00B83184"/>
    <w:rsid w:val="00B87903"/>
    <w:rsid w:val="00B921DC"/>
    <w:rsid w:val="00B92C8D"/>
    <w:rsid w:val="00B95352"/>
    <w:rsid w:val="00B95B69"/>
    <w:rsid w:val="00B9691C"/>
    <w:rsid w:val="00BA0795"/>
    <w:rsid w:val="00BB1737"/>
    <w:rsid w:val="00BB2B99"/>
    <w:rsid w:val="00BB5610"/>
    <w:rsid w:val="00BB5E7E"/>
    <w:rsid w:val="00BB6F54"/>
    <w:rsid w:val="00BB763E"/>
    <w:rsid w:val="00BC7280"/>
    <w:rsid w:val="00BD485E"/>
    <w:rsid w:val="00BD4A27"/>
    <w:rsid w:val="00BD6077"/>
    <w:rsid w:val="00BD7843"/>
    <w:rsid w:val="00BE33FF"/>
    <w:rsid w:val="00BE659C"/>
    <w:rsid w:val="00BF288D"/>
    <w:rsid w:val="00BF5542"/>
    <w:rsid w:val="00C061FF"/>
    <w:rsid w:val="00C11932"/>
    <w:rsid w:val="00C15A28"/>
    <w:rsid w:val="00C16E95"/>
    <w:rsid w:val="00C17DDF"/>
    <w:rsid w:val="00C213CA"/>
    <w:rsid w:val="00C22124"/>
    <w:rsid w:val="00C2425C"/>
    <w:rsid w:val="00C314DD"/>
    <w:rsid w:val="00C36743"/>
    <w:rsid w:val="00C36D0D"/>
    <w:rsid w:val="00C4126C"/>
    <w:rsid w:val="00C44D38"/>
    <w:rsid w:val="00C45492"/>
    <w:rsid w:val="00C46682"/>
    <w:rsid w:val="00C6046A"/>
    <w:rsid w:val="00C60D85"/>
    <w:rsid w:val="00C626BD"/>
    <w:rsid w:val="00C6392B"/>
    <w:rsid w:val="00C664F1"/>
    <w:rsid w:val="00C7038B"/>
    <w:rsid w:val="00C72DA9"/>
    <w:rsid w:val="00C72F99"/>
    <w:rsid w:val="00C73B65"/>
    <w:rsid w:val="00C7499B"/>
    <w:rsid w:val="00C8482F"/>
    <w:rsid w:val="00C85E83"/>
    <w:rsid w:val="00C86F46"/>
    <w:rsid w:val="00C921C4"/>
    <w:rsid w:val="00C955CF"/>
    <w:rsid w:val="00C961E0"/>
    <w:rsid w:val="00C965D1"/>
    <w:rsid w:val="00C97937"/>
    <w:rsid w:val="00C97E94"/>
    <w:rsid w:val="00CA2537"/>
    <w:rsid w:val="00CA2885"/>
    <w:rsid w:val="00CA29FD"/>
    <w:rsid w:val="00CA3937"/>
    <w:rsid w:val="00CA5F7B"/>
    <w:rsid w:val="00CB3EA5"/>
    <w:rsid w:val="00CC39DA"/>
    <w:rsid w:val="00CC72BA"/>
    <w:rsid w:val="00CD1EA3"/>
    <w:rsid w:val="00CD37F8"/>
    <w:rsid w:val="00CD61A3"/>
    <w:rsid w:val="00CE32F7"/>
    <w:rsid w:val="00CE3C69"/>
    <w:rsid w:val="00CE5BFC"/>
    <w:rsid w:val="00CE651F"/>
    <w:rsid w:val="00CE7C78"/>
    <w:rsid w:val="00CF0966"/>
    <w:rsid w:val="00CF4279"/>
    <w:rsid w:val="00D0130C"/>
    <w:rsid w:val="00D03558"/>
    <w:rsid w:val="00D06F9E"/>
    <w:rsid w:val="00D07592"/>
    <w:rsid w:val="00D10692"/>
    <w:rsid w:val="00D14262"/>
    <w:rsid w:val="00D170B8"/>
    <w:rsid w:val="00D2300B"/>
    <w:rsid w:val="00D248B4"/>
    <w:rsid w:val="00D3068C"/>
    <w:rsid w:val="00D34508"/>
    <w:rsid w:val="00D366A4"/>
    <w:rsid w:val="00D37942"/>
    <w:rsid w:val="00D41F80"/>
    <w:rsid w:val="00D4349D"/>
    <w:rsid w:val="00D54899"/>
    <w:rsid w:val="00D6116F"/>
    <w:rsid w:val="00D62DCE"/>
    <w:rsid w:val="00D66559"/>
    <w:rsid w:val="00D7446A"/>
    <w:rsid w:val="00D7567C"/>
    <w:rsid w:val="00D80F2D"/>
    <w:rsid w:val="00D834B7"/>
    <w:rsid w:val="00D93C6A"/>
    <w:rsid w:val="00DA1042"/>
    <w:rsid w:val="00DB1EE6"/>
    <w:rsid w:val="00DB38C9"/>
    <w:rsid w:val="00DB5C89"/>
    <w:rsid w:val="00DC019C"/>
    <w:rsid w:val="00DC05EA"/>
    <w:rsid w:val="00DC3716"/>
    <w:rsid w:val="00DD1348"/>
    <w:rsid w:val="00DD20A5"/>
    <w:rsid w:val="00DD6ED5"/>
    <w:rsid w:val="00DD79EB"/>
    <w:rsid w:val="00DE378F"/>
    <w:rsid w:val="00DE5638"/>
    <w:rsid w:val="00DF2028"/>
    <w:rsid w:val="00DF37A4"/>
    <w:rsid w:val="00DF4A1A"/>
    <w:rsid w:val="00DF6662"/>
    <w:rsid w:val="00E00123"/>
    <w:rsid w:val="00E005B0"/>
    <w:rsid w:val="00E123EF"/>
    <w:rsid w:val="00E13061"/>
    <w:rsid w:val="00E14808"/>
    <w:rsid w:val="00E16B9E"/>
    <w:rsid w:val="00E217AE"/>
    <w:rsid w:val="00E225A0"/>
    <w:rsid w:val="00E266FA"/>
    <w:rsid w:val="00E27E82"/>
    <w:rsid w:val="00E32E75"/>
    <w:rsid w:val="00E34E65"/>
    <w:rsid w:val="00E37EB5"/>
    <w:rsid w:val="00E40A3B"/>
    <w:rsid w:val="00E41888"/>
    <w:rsid w:val="00E42E36"/>
    <w:rsid w:val="00E4538E"/>
    <w:rsid w:val="00E45CAB"/>
    <w:rsid w:val="00E4631F"/>
    <w:rsid w:val="00E46368"/>
    <w:rsid w:val="00E507EF"/>
    <w:rsid w:val="00E54F98"/>
    <w:rsid w:val="00E6262B"/>
    <w:rsid w:val="00E631CE"/>
    <w:rsid w:val="00E63F4A"/>
    <w:rsid w:val="00E70727"/>
    <w:rsid w:val="00E72E7D"/>
    <w:rsid w:val="00E73C9B"/>
    <w:rsid w:val="00E746AC"/>
    <w:rsid w:val="00E83C43"/>
    <w:rsid w:val="00E84401"/>
    <w:rsid w:val="00E931B0"/>
    <w:rsid w:val="00E94AA9"/>
    <w:rsid w:val="00E95C81"/>
    <w:rsid w:val="00E966BE"/>
    <w:rsid w:val="00EA27B0"/>
    <w:rsid w:val="00EA28FE"/>
    <w:rsid w:val="00EB0380"/>
    <w:rsid w:val="00EB7480"/>
    <w:rsid w:val="00EC109D"/>
    <w:rsid w:val="00EC1347"/>
    <w:rsid w:val="00EC1F54"/>
    <w:rsid w:val="00EC5402"/>
    <w:rsid w:val="00EC6C80"/>
    <w:rsid w:val="00ED0161"/>
    <w:rsid w:val="00ED2222"/>
    <w:rsid w:val="00ED2AD0"/>
    <w:rsid w:val="00ED60A9"/>
    <w:rsid w:val="00EE1F36"/>
    <w:rsid w:val="00EE4555"/>
    <w:rsid w:val="00EE46E9"/>
    <w:rsid w:val="00EE4924"/>
    <w:rsid w:val="00EE6B0F"/>
    <w:rsid w:val="00EE6BF0"/>
    <w:rsid w:val="00EF57C3"/>
    <w:rsid w:val="00F02122"/>
    <w:rsid w:val="00F039D9"/>
    <w:rsid w:val="00F07E7E"/>
    <w:rsid w:val="00F11513"/>
    <w:rsid w:val="00F163E8"/>
    <w:rsid w:val="00F166DE"/>
    <w:rsid w:val="00F2071A"/>
    <w:rsid w:val="00F242CB"/>
    <w:rsid w:val="00F425CF"/>
    <w:rsid w:val="00F444FA"/>
    <w:rsid w:val="00F62AC2"/>
    <w:rsid w:val="00F63AC6"/>
    <w:rsid w:val="00F654DD"/>
    <w:rsid w:val="00F702CB"/>
    <w:rsid w:val="00F74B8C"/>
    <w:rsid w:val="00F80F6B"/>
    <w:rsid w:val="00F81D94"/>
    <w:rsid w:val="00F867E1"/>
    <w:rsid w:val="00F87BC8"/>
    <w:rsid w:val="00F90AB6"/>
    <w:rsid w:val="00F92DBE"/>
    <w:rsid w:val="00F93B16"/>
    <w:rsid w:val="00FA035B"/>
    <w:rsid w:val="00FA1E5E"/>
    <w:rsid w:val="00FA2AAC"/>
    <w:rsid w:val="00FA5432"/>
    <w:rsid w:val="00FB123E"/>
    <w:rsid w:val="00FB2F55"/>
    <w:rsid w:val="00FB4040"/>
    <w:rsid w:val="00FB507E"/>
    <w:rsid w:val="00FC0CEA"/>
    <w:rsid w:val="00FC22E2"/>
    <w:rsid w:val="00FC3ADE"/>
    <w:rsid w:val="00FC4817"/>
    <w:rsid w:val="00FC7485"/>
    <w:rsid w:val="00FD2E74"/>
    <w:rsid w:val="00FD3FCC"/>
    <w:rsid w:val="00FD475C"/>
    <w:rsid w:val="00FD4A05"/>
    <w:rsid w:val="00FD5FD5"/>
    <w:rsid w:val="00FD6C93"/>
    <w:rsid w:val="00FE111C"/>
    <w:rsid w:val="00FE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."/>
  <w:listSeparator w:val=","/>
  <w15:docId w15:val="{73FD8A70-0DE8-4029-9C81-EEC59C38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B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A3B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ABC">
    <w:name w:val="TN A 2 ABC"/>
    <w:basedOn w:val="Noparagraphstyle"/>
    <w:link w:val="TNA2ABCChar"/>
    <w:uiPriority w:val="99"/>
    <w:rsid w:val="005A3BE2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Times New Roman"/>
      <w:sz w:val="20"/>
      <w:szCs w:val="20"/>
    </w:rPr>
  </w:style>
  <w:style w:type="paragraph" w:customStyle="1" w:styleId="TNA2">
    <w:name w:val="TN A 2 •"/>
    <w:basedOn w:val="Noparagraphstyle"/>
    <w:link w:val="TNA2Char"/>
    <w:uiPriority w:val="99"/>
    <w:rsid w:val="005A3BE2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Times New Roman"/>
      <w:b/>
      <w:bCs/>
      <w:sz w:val="20"/>
      <w:szCs w:val="20"/>
    </w:rPr>
  </w:style>
  <w:style w:type="paragraph" w:customStyle="1" w:styleId="discussion">
    <w:name w:val="discussion"/>
    <w:basedOn w:val="Noparagraphstyle"/>
    <w:uiPriority w:val="99"/>
    <w:rsid w:val="005A3BE2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link w:val="TN1Char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rFonts w:cs="Times New Roman"/>
    </w:rPr>
  </w:style>
  <w:style w:type="paragraph" w:customStyle="1" w:styleId="TN11">
    <w:name w:val="TN   1.1"/>
    <w:basedOn w:val="discussion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StudentDiscus">
    <w:name w:val="Student Discus."/>
    <w:basedOn w:val="Noparagraphstyle"/>
    <w:uiPriority w:val="99"/>
    <w:rsid w:val="005A3BE2"/>
    <w:pPr>
      <w:pBdr>
        <w:top w:val="single" w:sz="16" w:space="20" w:color="000000"/>
        <w:bottom w:val="single" w:sz="12" w:space="11" w:color="000000"/>
      </w:pBdr>
      <w:spacing w:before="36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a">
    <w:name w:val="TN   a."/>
    <w:basedOn w:val="TN1"/>
    <w:uiPriority w:val="99"/>
    <w:rsid w:val="005A3BE2"/>
    <w:pPr>
      <w:tabs>
        <w:tab w:val="clear" w:pos="2040"/>
        <w:tab w:val="left" w:pos="2340"/>
      </w:tabs>
      <w:ind w:left="2340"/>
    </w:pPr>
  </w:style>
  <w:style w:type="paragraph" w:styleId="Header">
    <w:name w:val="header"/>
    <w:basedOn w:val="Normal"/>
    <w:link w:val="HeaderChar"/>
    <w:uiPriority w:val="99"/>
    <w:unhideWhenUsed/>
    <w:rsid w:val="00126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503"/>
  </w:style>
  <w:style w:type="paragraph" w:styleId="Footer">
    <w:name w:val="footer"/>
    <w:basedOn w:val="Normal"/>
    <w:link w:val="FooterChar"/>
    <w:uiPriority w:val="99"/>
    <w:unhideWhenUsed/>
    <w:rsid w:val="00126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503"/>
  </w:style>
  <w:style w:type="character" w:styleId="PageNumber">
    <w:name w:val="page number"/>
    <w:uiPriority w:val="99"/>
    <w:rsid w:val="00126503"/>
  </w:style>
  <w:style w:type="paragraph" w:customStyle="1" w:styleId="NoParagraphStyle0">
    <w:name w:val="[No Paragraph Style]"/>
    <w:rsid w:val="001265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OC-Bullet">
    <w:name w:val="TOC-Bullet"/>
    <w:basedOn w:val="TNA2"/>
    <w:link w:val="TOC-BulletChar"/>
    <w:qFormat/>
    <w:rsid w:val="00126503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126503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/>
      <w:sz w:val="24"/>
      <w:szCs w:val="24"/>
    </w:rPr>
  </w:style>
  <w:style w:type="character" w:customStyle="1" w:styleId="TNA2Char">
    <w:name w:val="TN A 2 • Char"/>
    <w:link w:val="TNA2"/>
    <w:uiPriority w:val="99"/>
    <w:rsid w:val="00126503"/>
    <w:rPr>
      <w:rFonts w:ascii="HelveticaLT-Condensed-Bold" w:hAnsi="HelveticaLT-Condensed-Bold" w:cs="HelveticaLT-Condensed-Bold"/>
      <w:b/>
      <w:bCs/>
      <w:color w:val="000000"/>
    </w:rPr>
  </w:style>
  <w:style w:type="character" w:customStyle="1" w:styleId="TOC-BulletChar">
    <w:name w:val="TOC-Bullet Char"/>
    <w:link w:val="TOC-Bullet"/>
    <w:rsid w:val="00126503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126503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126503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Times New Roman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126503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126503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Normal"/>
    <w:link w:val="TOC-1Char0"/>
    <w:qFormat/>
    <w:rsid w:val="00126503"/>
    <w:pPr>
      <w:widowControl w:val="0"/>
      <w:tabs>
        <w:tab w:val="left" w:pos="1800"/>
      </w:tabs>
      <w:autoSpaceDE w:val="0"/>
      <w:autoSpaceDN w:val="0"/>
      <w:adjustRightInd w:val="0"/>
      <w:spacing w:after="120" w:line="260" w:lineRule="atLeast"/>
      <w:ind w:left="1800" w:hanging="360"/>
      <w:textAlignment w:val="center"/>
    </w:pPr>
    <w:rPr>
      <w:color w:val="000000"/>
      <w:sz w:val="24"/>
      <w:szCs w:val="24"/>
    </w:rPr>
  </w:style>
  <w:style w:type="character" w:customStyle="1" w:styleId="TN1Char">
    <w:name w:val="TN   1. Char"/>
    <w:link w:val="TN1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1Char">
    <w:name w:val="TOC-1. Char"/>
    <w:link w:val="TOC-1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126503"/>
  </w:style>
  <w:style w:type="paragraph" w:customStyle="1" w:styleId="TOC-a1">
    <w:name w:val="TOC-a)"/>
    <w:basedOn w:val="Normal"/>
    <w:link w:val="TOC-aChar1"/>
    <w:qFormat/>
    <w:rsid w:val="00126503"/>
    <w:pPr>
      <w:widowControl w:val="0"/>
      <w:autoSpaceDE w:val="0"/>
      <w:autoSpaceDN w:val="0"/>
      <w:adjustRightInd w:val="0"/>
      <w:spacing w:after="120" w:line="260" w:lineRule="atLeast"/>
      <w:ind w:left="2160" w:hanging="360"/>
      <w:textAlignment w:val="center"/>
    </w:pPr>
    <w:rPr>
      <w:color w:val="000000"/>
      <w:sz w:val="24"/>
      <w:szCs w:val="24"/>
    </w:rPr>
  </w:style>
  <w:style w:type="character" w:customStyle="1" w:styleId="TOC-1Char0">
    <w:name w:val="TOC-1) Char"/>
    <w:link w:val="TOC-10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1">
    <w:name w:val="TOC-a) Char"/>
    <w:link w:val="TOC-a1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E56E2"/>
    <w:rPr>
      <w:rFonts w:eastAsia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C54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ADE"/>
    <w:pPr>
      <w:ind w:left="720"/>
      <w:contextualSpacing/>
    </w:pPr>
  </w:style>
  <w:style w:type="table" w:styleId="TableGrid">
    <w:name w:val="Table Grid"/>
    <w:basedOn w:val="TableNormal"/>
    <w:uiPriority w:val="59"/>
    <w:rsid w:val="00FB123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d-norule">
    <w:name w:val="Subhd-no rule"/>
    <w:basedOn w:val="Normal"/>
    <w:next w:val="Normal"/>
    <w:uiPriority w:val="99"/>
    <w:rsid w:val="00DB1EE6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 w:val="24"/>
      <w:szCs w:val="24"/>
    </w:rPr>
  </w:style>
  <w:style w:type="paragraph" w:customStyle="1" w:styleId="TestDirect">
    <w:name w:val="Test Direct."/>
    <w:basedOn w:val="NoParagraphStyle0"/>
    <w:uiPriority w:val="99"/>
    <w:rsid w:val="00CA5F7B"/>
    <w:pPr>
      <w:tabs>
        <w:tab w:val="left" w:pos="1260"/>
      </w:tabs>
      <w:spacing w:after="260" w:line="260" w:lineRule="atLeast"/>
      <w:ind w:left="1260" w:hanging="1260"/>
    </w:pPr>
    <w:rPr>
      <w:rFonts w:ascii="Helvetica-Condensed" w:hAnsi="Helvetica-Condensed" w:cs="Helvetica-Condensed"/>
      <w:sz w:val="22"/>
      <w:szCs w:val="22"/>
    </w:rPr>
  </w:style>
  <w:style w:type="paragraph" w:customStyle="1" w:styleId="test">
    <w:name w:val="`test?"/>
    <w:basedOn w:val="Normal"/>
    <w:link w:val="testChar"/>
    <w:uiPriority w:val="99"/>
    <w:rsid w:val="0067629F"/>
    <w:pPr>
      <w:widowControl w:val="0"/>
      <w:tabs>
        <w:tab w:val="decimal" w:pos="240"/>
        <w:tab w:val="left" w:pos="380"/>
        <w:tab w:val="right" w:pos="932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character" w:customStyle="1" w:styleId="testChar">
    <w:name w:val="`test? Char"/>
    <w:link w:val="test"/>
    <w:uiPriority w:val="99"/>
    <w:rsid w:val="0067629F"/>
    <w:rPr>
      <w:rFonts w:ascii="HelveticaLT-Condensed" w:hAnsi="HelveticaLT-Condensed" w:cs="HelveticaLT-Condensed"/>
      <w:color w:val="000000"/>
      <w:sz w:val="22"/>
      <w:szCs w:val="22"/>
    </w:rPr>
  </w:style>
  <w:style w:type="paragraph" w:customStyle="1" w:styleId="TestStem">
    <w:name w:val="TestStem"/>
    <w:basedOn w:val="test"/>
    <w:link w:val="TestStemChar"/>
    <w:qFormat/>
    <w:rsid w:val="0067629F"/>
    <w:pPr>
      <w:tabs>
        <w:tab w:val="clear" w:pos="9320"/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paragraph" w:customStyle="1" w:styleId="TestAlt">
    <w:name w:val="TestAlt"/>
    <w:basedOn w:val="Normal"/>
    <w:link w:val="TestAltChar"/>
    <w:qFormat/>
    <w:rsid w:val="0067629F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  <w:tab w:val="right" w:pos="9630"/>
      </w:tabs>
      <w:autoSpaceDE w:val="0"/>
      <w:autoSpaceDN w:val="0"/>
      <w:adjustRightInd w:val="0"/>
      <w:spacing w:after="40" w:line="260" w:lineRule="atLeast"/>
      <w:ind w:left="1000" w:hanging="1000"/>
      <w:textAlignment w:val="center"/>
    </w:pPr>
    <w:rPr>
      <w:rFonts w:cs="Calibri"/>
      <w:color w:val="000000"/>
      <w:sz w:val="24"/>
      <w:szCs w:val="24"/>
    </w:rPr>
  </w:style>
  <w:style w:type="character" w:customStyle="1" w:styleId="TestStemChar">
    <w:name w:val="TestStem Char"/>
    <w:link w:val="TestStem"/>
    <w:rsid w:val="0067629F"/>
    <w:rPr>
      <w:rFonts w:cs="Calibri"/>
      <w:color w:val="000000"/>
      <w:sz w:val="24"/>
      <w:szCs w:val="24"/>
    </w:rPr>
  </w:style>
  <w:style w:type="character" w:customStyle="1" w:styleId="TestAltChar">
    <w:name w:val="TestAlt Char"/>
    <w:link w:val="TestAlt"/>
    <w:rsid w:val="0067629F"/>
    <w:rPr>
      <w:rFonts w:cs="Calibri"/>
      <w:color w:val="000000"/>
      <w:sz w:val="24"/>
      <w:szCs w:val="24"/>
    </w:rPr>
  </w:style>
  <w:style w:type="paragraph" w:customStyle="1" w:styleId="postkey">
    <w:name w:val="postkey"/>
    <w:basedOn w:val="Normal"/>
    <w:link w:val="postkeyChar"/>
    <w:qFormat/>
    <w:rsid w:val="00D06F9E"/>
    <w:pPr>
      <w:widowControl w:val="0"/>
      <w:tabs>
        <w:tab w:val="decimal" w:pos="260"/>
        <w:tab w:val="center" w:pos="540"/>
        <w:tab w:val="left" w:pos="840"/>
        <w:tab w:val="right" w:pos="9630"/>
      </w:tabs>
      <w:autoSpaceDE w:val="0"/>
      <w:autoSpaceDN w:val="0"/>
      <w:adjustRightInd w:val="0"/>
      <w:spacing w:after="340" w:line="260" w:lineRule="atLeast"/>
      <w:ind w:left="835" w:hanging="835"/>
      <w:textAlignment w:val="center"/>
    </w:pPr>
    <w:rPr>
      <w:rFonts w:cs="Calibri"/>
      <w:bCs/>
      <w:color w:val="000000"/>
      <w:sz w:val="24"/>
      <w:szCs w:val="24"/>
    </w:rPr>
  </w:style>
  <w:style w:type="character" w:customStyle="1" w:styleId="postkeyChar">
    <w:name w:val="postkey Char"/>
    <w:link w:val="postkey"/>
    <w:rsid w:val="00D06F9E"/>
    <w:rPr>
      <w:rFonts w:cs="Calibri"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B58AE-C58F-4B17-9A54-38D9A8EC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Carlisi</dc:creator>
  <cp:lastModifiedBy>Sarah Schmitt</cp:lastModifiedBy>
  <cp:revision>3</cp:revision>
  <cp:lastPrinted>2014-08-07T17:35:00Z</cp:lastPrinted>
  <dcterms:created xsi:type="dcterms:W3CDTF">2014-09-25T14:38:00Z</dcterms:created>
  <dcterms:modified xsi:type="dcterms:W3CDTF">2014-09-25T14:38:00Z</dcterms:modified>
</cp:coreProperties>
</file>