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55AFB" w14:textId="77777777" w:rsidR="00A56D50" w:rsidRPr="00384F74" w:rsidRDefault="00A56D50" w:rsidP="00A56D50">
      <w:pPr>
        <w:spacing w:after="0" w:line="240" w:lineRule="auto"/>
        <w:rPr>
          <w:rFonts w:ascii="Cambria" w:eastAsia="Calibri" w:hAnsi="Cambria" w:cs="Times New Roman"/>
          <w:b/>
          <w:sz w:val="28"/>
        </w:rPr>
      </w:pPr>
      <w:r w:rsidRPr="00384F74">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6DA80977" wp14:editId="62800F0B">
                <wp:simplePos x="0" y="0"/>
                <wp:positionH relativeFrom="column">
                  <wp:posOffset>-7620</wp:posOffset>
                </wp:positionH>
                <wp:positionV relativeFrom="paragraph">
                  <wp:posOffset>-50800</wp:posOffset>
                </wp:positionV>
                <wp:extent cx="6155055" cy="0"/>
                <wp:effectExtent l="0" t="19050" r="36195" b="19050"/>
                <wp:wrapNone/>
                <wp:docPr id="22" name="Straight Connector 23"/>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FBF93D"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B2mZr9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cs="Times New Roman"/>
          <w:b/>
          <w:sz w:val="28"/>
        </w:rPr>
        <w:t>LEARNING GUIDE KEY</w:t>
      </w:r>
    </w:p>
    <w:p w14:paraId="28F03EC1" w14:textId="77777777" w:rsidR="00A56D50" w:rsidRPr="00384F74" w:rsidRDefault="00A56D50" w:rsidP="00A56D50">
      <w:pPr>
        <w:spacing w:after="0" w:line="240" w:lineRule="auto"/>
        <w:rPr>
          <w:rFonts w:ascii="Calibri" w:hAnsi="Calibri" w:cs="Calibri"/>
        </w:rPr>
      </w:pPr>
    </w:p>
    <w:p w14:paraId="23A43759" w14:textId="77777777" w:rsidR="00A56D50" w:rsidRPr="00430F87" w:rsidRDefault="00A56D50" w:rsidP="00A56D50">
      <w:pPr>
        <w:pStyle w:val="NoSpacing"/>
        <w:spacing w:after="120"/>
        <w:jc w:val="center"/>
        <w:rPr>
          <w:rFonts w:cs="Calibri"/>
          <w:b/>
          <w:sz w:val="24"/>
          <w:szCs w:val="24"/>
        </w:rPr>
      </w:pPr>
      <w:r w:rsidRPr="00430F87">
        <w:rPr>
          <w:rFonts w:cs="Calibri"/>
          <w:b/>
          <w:sz w:val="24"/>
          <w:szCs w:val="24"/>
        </w:rPr>
        <w:t>Part I—60 points</w:t>
      </w:r>
    </w:p>
    <w:p w14:paraId="6DEC24E0" w14:textId="77777777" w:rsidR="00A56D50" w:rsidRPr="00CA5D1A" w:rsidRDefault="00A56D50" w:rsidP="00A56D50">
      <w:pPr>
        <w:suppressAutoHyphens/>
        <w:spacing w:line="240" w:lineRule="auto"/>
        <w:jc w:val="left"/>
        <w:rPr>
          <w:rFonts w:ascii="Calibri" w:hAnsi="Calibri" w:cs="Calibri"/>
          <w:b/>
        </w:rPr>
      </w:pPr>
      <w:r w:rsidRPr="00CA5D1A">
        <w:rPr>
          <w:rFonts w:ascii="Calibri" w:hAnsi="Calibri" w:cs="Calibri"/>
          <w:b/>
          <w:caps/>
        </w:rPr>
        <w:t>Objective A</w:t>
      </w:r>
    </w:p>
    <w:p w14:paraId="174F9386" w14:textId="77777777" w:rsidR="00A56D50" w:rsidRPr="0048327B" w:rsidRDefault="00A56D50" w:rsidP="00A56D50">
      <w:pPr>
        <w:pStyle w:val="NoSpacing"/>
        <w:tabs>
          <w:tab w:val="decimal" w:pos="360"/>
          <w:tab w:val="left" w:pos="547"/>
          <w:tab w:val="right" w:pos="9634"/>
        </w:tabs>
        <w:spacing w:after="180"/>
        <w:ind w:left="540" w:hanging="540"/>
        <w:rPr>
          <w:rFonts w:asciiTheme="minorHAnsi" w:hAnsiTheme="minorHAnsi" w:cstheme="minorHAnsi"/>
          <w:sz w:val="24"/>
          <w:szCs w:val="24"/>
        </w:rPr>
      </w:pPr>
      <w:r>
        <w:rPr>
          <w:rFonts w:asciiTheme="minorHAnsi" w:hAnsiTheme="minorHAnsi" w:cstheme="minorHAnsi"/>
          <w:sz w:val="24"/>
          <w:szCs w:val="24"/>
        </w:rPr>
        <w:tab/>
      </w:r>
      <w:r w:rsidRPr="0048327B">
        <w:rPr>
          <w:rFonts w:asciiTheme="minorHAnsi" w:hAnsiTheme="minorHAnsi" w:cstheme="minorHAnsi"/>
          <w:sz w:val="24"/>
          <w:szCs w:val="24"/>
        </w:rPr>
        <w:t>1.</w:t>
      </w:r>
      <w:r w:rsidRPr="0048327B">
        <w:rPr>
          <w:rFonts w:asciiTheme="minorHAnsi" w:hAnsiTheme="minorHAnsi" w:cstheme="minorHAnsi"/>
          <w:sz w:val="24"/>
          <w:szCs w:val="24"/>
        </w:rPr>
        <w:tab/>
        <w:t xml:space="preserve">Unique selling propositions are attributes of products or brands that separate them from competitors. They provide a meaningful, one-of-a-kind benefit for the customer. This benefit is specific and exclusive to the company, something that </w:t>
      </w:r>
      <w:proofErr w:type="gramStart"/>
      <w:r w:rsidRPr="0048327B">
        <w:rPr>
          <w:rFonts w:asciiTheme="minorHAnsi" w:hAnsiTheme="minorHAnsi" w:cstheme="minorHAnsi"/>
          <w:sz w:val="24"/>
          <w:szCs w:val="24"/>
        </w:rPr>
        <w:t>can’t</w:t>
      </w:r>
      <w:proofErr w:type="gramEnd"/>
      <w:r w:rsidRPr="0048327B">
        <w:rPr>
          <w:rFonts w:asciiTheme="minorHAnsi" w:hAnsiTheme="minorHAnsi" w:cstheme="minorHAnsi"/>
          <w:sz w:val="24"/>
          <w:szCs w:val="24"/>
        </w:rPr>
        <w:t xml:space="preserve"> be found anywhere else, and the USP is marketers’ way of communicating it to the target market. A USP answers this question for the customer</w:t>
      </w:r>
      <w:r>
        <w:rPr>
          <w:rFonts w:asciiTheme="minorHAnsi" w:hAnsiTheme="minorHAnsi" w:cstheme="minorHAnsi"/>
          <w:sz w:val="24"/>
          <w:szCs w:val="24"/>
        </w:rPr>
        <w:t xml:space="preserve">: </w:t>
      </w:r>
      <w:r w:rsidRPr="0048327B">
        <w:rPr>
          <w:rFonts w:asciiTheme="minorHAnsi" w:hAnsiTheme="minorHAnsi" w:cstheme="minorHAnsi"/>
          <w:sz w:val="24"/>
          <w:szCs w:val="24"/>
        </w:rPr>
        <w:t>“Why should I buy from you instead of from someone else?” It presents a distinct, appealing idea that shows the company’s special niche in the marketplace.</w:t>
      </w:r>
      <w:r w:rsidRPr="0048327B">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48327B">
        <w:rPr>
          <w:rFonts w:asciiTheme="minorHAnsi" w:hAnsiTheme="minorHAnsi" w:cstheme="minorHAnsi"/>
          <w:sz w:val="24"/>
          <w:szCs w:val="24"/>
        </w:rPr>
        <w:t>(3 points)</w:t>
      </w:r>
    </w:p>
    <w:p w14:paraId="62DB2FC1" w14:textId="77777777" w:rsidR="00A56D50" w:rsidRPr="0048327B" w:rsidRDefault="00A56D50" w:rsidP="00A56D50">
      <w:pPr>
        <w:pStyle w:val="NoSpacing"/>
        <w:tabs>
          <w:tab w:val="decimal" w:pos="360"/>
          <w:tab w:val="left" w:pos="547"/>
          <w:tab w:val="right" w:pos="9634"/>
        </w:tabs>
        <w:spacing w:after="180"/>
        <w:ind w:left="540" w:hanging="540"/>
        <w:rPr>
          <w:rFonts w:asciiTheme="minorHAnsi" w:hAnsiTheme="minorHAnsi" w:cstheme="minorHAnsi"/>
          <w:sz w:val="24"/>
          <w:szCs w:val="24"/>
        </w:rPr>
      </w:pPr>
      <w:r>
        <w:rPr>
          <w:rFonts w:asciiTheme="minorHAnsi" w:hAnsiTheme="minorHAnsi" w:cstheme="minorHAnsi"/>
          <w:sz w:val="24"/>
          <w:szCs w:val="24"/>
        </w:rPr>
        <w:tab/>
      </w:r>
      <w:r w:rsidRPr="0048327B">
        <w:rPr>
          <w:rFonts w:asciiTheme="minorHAnsi" w:hAnsiTheme="minorHAnsi" w:cstheme="minorHAnsi"/>
          <w:sz w:val="24"/>
          <w:szCs w:val="24"/>
        </w:rPr>
        <w:t>2.</w:t>
      </w:r>
      <w:r w:rsidRPr="0048327B">
        <w:rPr>
          <w:rFonts w:asciiTheme="minorHAnsi" w:hAnsiTheme="minorHAnsi" w:cstheme="minorHAnsi"/>
          <w:sz w:val="24"/>
          <w:szCs w:val="24"/>
        </w:rPr>
        <w:tab/>
        <w:t xml:space="preserve">If you want your business to be successful, </w:t>
      </w:r>
      <w:proofErr w:type="gramStart"/>
      <w:r w:rsidRPr="0048327B">
        <w:rPr>
          <w:rFonts w:asciiTheme="minorHAnsi" w:hAnsiTheme="minorHAnsi" w:cstheme="minorHAnsi"/>
          <w:sz w:val="24"/>
          <w:szCs w:val="24"/>
        </w:rPr>
        <w:t>it’s</w:t>
      </w:r>
      <w:proofErr w:type="gramEnd"/>
      <w:r w:rsidRPr="0048327B">
        <w:rPr>
          <w:rFonts w:asciiTheme="minorHAnsi" w:hAnsiTheme="minorHAnsi" w:cstheme="minorHAnsi"/>
          <w:sz w:val="24"/>
          <w:szCs w:val="24"/>
        </w:rPr>
        <w:t xml:space="preserve"> important to identify and build a workable USP. You may have a unique product, but if you are not communicating its benefits to your target market, you are likely to lose business. </w:t>
      </w:r>
      <w:proofErr w:type="gramStart"/>
      <w:r w:rsidRPr="0048327B">
        <w:rPr>
          <w:rFonts w:asciiTheme="minorHAnsi" w:hAnsiTheme="minorHAnsi" w:cstheme="minorHAnsi"/>
          <w:sz w:val="24"/>
          <w:szCs w:val="24"/>
        </w:rPr>
        <w:t>Or</w:t>
      </w:r>
      <w:proofErr w:type="gramEnd"/>
      <w:r w:rsidRPr="0048327B">
        <w:rPr>
          <w:rFonts w:asciiTheme="minorHAnsi" w:hAnsiTheme="minorHAnsi" w:cstheme="minorHAnsi"/>
          <w:sz w:val="24"/>
          <w:szCs w:val="24"/>
        </w:rPr>
        <w:t>, let’s say your product is now mature and no longer unique in the marketplace. You can still effectively stand out above the competition, but you will need to choose a certain attribute u</w:t>
      </w:r>
      <w:r>
        <w:rPr>
          <w:rFonts w:asciiTheme="minorHAnsi" w:hAnsiTheme="minorHAnsi" w:cstheme="minorHAnsi"/>
          <w:sz w:val="24"/>
          <w:szCs w:val="24"/>
        </w:rPr>
        <w:t>pon which to build a knock</w:t>
      </w:r>
      <w:r w:rsidRPr="0048327B">
        <w:rPr>
          <w:rFonts w:asciiTheme="minorHAnsi" w:hAnsiTheme="minorHAnsi" w:cstheme="minorHAnsi"/>
          <w:sz w:val="24"/>
          <w:szCs w:val="24"/>
        </w:rPr>
        <w:t xml:space="preserve">out USP. The marketplace is crowded. The most powerful way to make your company more visible and cut through the clutter is to create a USP. Not only will a good USP allow your company to stand out in the marketplace </w:t>
      </w:r>
      <w:r w:rsidRPr="0048327B">
        <w:rPr>
          <w:rFonts w:asciiTheme="minorHAnsi" w:hAnsiTheme="minorHAnsi" w:cstheme="minorHAnsi"/>
          <w:i/>
          <w:iCs/>
          <w:sz w:val="24"/>
          <w:szCs w:val="24"/>
        </w:rPr>
        <w:t>now</w:t>
      </w:r>
      <w:r w:rsidRPr="0048327B">
        <w:rPr>
          <w:rFonts w:asciiTheme="minorHAnsi" w:hAnsiTheme="minorHAnsi" w:cstheme="minorHAnsi"/>
          <w:sz w:val="24"/>
          <w:szCs w:val="24"/>
        </w:rPr>
        <w:t xml:space="preserve">, it can also </w:t>
      </w:r>
      <w:proofErr w:type="spellStart"/>
      <w:r w:rsidRPr="0048327B">
        <w:rPr>
          <w:rFonts w:asciiTheme="minorHAnsi" w:hAnsiTheme="minorHAnsi" w:cstheme="minorHAnsi"/>
          <w:sz w:val="24"/>
          <w:szCs w:val="24"/>
        </w:rPr>
        <w:t>lay</w:t>
      </w:r>
      <w:proofErr w:type="spellEnd"/>
      <w:r w:rsidRPr="0048327B">
        <w:rPr>
          <w:rFonts w:asciiTheme="minorHAnsi" w:hAnsiTheme="minorHAnsi" w:cstheme="minorHAnsi"/>
          <w:sz w:val="24"/>
          <w:szCs w:val="24"/>
        </w:rPr>
        <w:t xml:space="preserve"> a firm foundation for a lasting reputation that carries your company years into the future. Your USP can also greatly improve the performance of your work team. Once you have determined the unique benefit you will deliver to your customers, you provide a clear, driving focus for every employee in your company. Though each team member will have different responsibilities, the ultimate goal will be common for </w:t>
      </w:r>
      <w:r>
        <w:rPr>
          <w:rFonts w:asciiTheme="minorHAnsi" w:hAnsiTheme="minorHAnsi" w:cstheme="minorHAnsi"/>
          <w:sz w:val="24"/>
          <w:szCs w:val="24"/>
        </w:rPr>
        <w:br/>
      </w:r>
      <w:r w:rsidRPr="0048327B">
        <w:rPr>
          <w:rFonts w:asciiTheme="minorHAnsi" w:hAnsiTheme="minorHAnsi" w:cstheme="minorHAnsi"/>
          <w:sz w:val="24"/>
          <w:szCs w:val="24"/>
        </w:rPr>
        <w:t xml:space="preserve">everyone—delivering on the </w:t>
      </w:r>
      <w:proofErr w:type="gramStart"/>
      <w:r w:rsidRPr="0048327B">
        <w:rPr>
          <w:rFonts w:asciiTheme="minorHAnsi" w:hAnsiTheme="minorHAnsi" w:cstheme="minorHAnsi"/>
          <w:sz w:val="24"/>
          <w:szCs w:val="24"/>
        </w:rPr>
        <w:t>promise</w:t>
      </w:r>
      <w:proofErr w:type="gramEnd"/>
      <w:r w:rsidRPr="0048327B">
        <w:rPr>
          <w:rFonts w:asciiTheme="minorHAnsi" w:hAnsiTheme="minorHAnsi" w:cstheme="minorHAnsi"/>
          <w:sz w:val="24"/>
          <w:szCs w:val="24"/>
        </w:rPr>
        <w:t xml:space="preserve"> you have made in your USP.</w:t>
      </w:r>
      <w:r>
        <w:rPr>
          <w:rFonts w:asciiTheme="minorHAnsi" w:hAnsiTheme="minorHAnsi" w:cstheme="minorHAnsi"/>
          <w:sz w:val="24"/>
          <w:szCs w:val="24"/>
        </w:rPr>
        <w:tab/>
      </w:r>
      <w:r w:rsidRPr="0048327B">
        <w:rPr>
          <w:rFonts w:asciiTheme="minorHAnsi" w:hAnsiTheme="minorHAnsi" w:cstheme="minorHAnsi"/>
          <w:sz w:val="24"/>
          <w:szCs w:val="24"/>
        </w:rPr>
        <w:t>(3 points)</w:t>
      </w:r>
    </w:p>
    <w:p w14:paraId="0DC3E22C" w14:textId="32C99A0C" w:rsidR="00A56D50" w:rsidRPr="0048327B" w:rsidRDefault="00A56D50" w:rsidP="00A56D50">
      <w:pPr>
        <w:pStyle w:val="NoSpacing"/>
        <w:tabs>
          <w:tab w:val="decimal" w:pos="360"/>
          <w:tab w:val="left" w:pos="547"/>
          <w:tab w:val="right" w:pos="9634"/>
        </w:tabs>
        <w:spacing w:after="180"/>
        <w:ind w:left="540" w:hanging="540"/>
        <w:rPr>
          <w:rFonts w:asciiTheme="minorHAnsi" w:hAnsiTheme="minorHAnsi" w:cstheme="minorHAnsi"/>
          <w:sz w:val="24"/>
          <w:szCs w:val="24"/>
        </w:rPr>
      </w:pPr>
      <w:r>
        <w:rPr>
          <w:rFonts w:asciiTheme="minorHAnsi" w:hAnsiTheme="minorHAnsi" w:cstheme="minorHAnsi"/>
          <w:sz w:val="24"/>
          <w:szCs w:val="24"/>
        </w:rPr>
        <w:tab/>
      </w:r>
      <w:r w:rsidRPr="0048327B">
        <w:rPr>
          <w:rFonts w:asciiTheme="minorHAnsi" w:hAnsiTheme="minorHAnsi" w:cstheme="minorHAnsi"/>
          <w:sz w:val="24"/>
          <w:szCs w:val="24"/>
        </w:rPr>
        <w:t>3.</w:t>
      </w:r>
      <w:r w:rsidRPr="0048327B">
        <w:rPr>
          <w:rFonts w:asciiTheme="minorHAnsi" w:hAnsiTheme="minorHAnsi" w:cstheme="minorHAnsi"/>
          <w:sz w:val="24"/>
          <w:szCs w:val="24"/>
        </w:rPr>
        <w:tab/>
        <w:t xml:space="preserve">Although your USP will affect every area of your business, </w:t>
      </w:r>
      <w:proofErr w:type="gramStart"/>
      <w:r w:rsidRPr="0048327B">
        <w:rPr>
          <w:rFonts w:asciiTheme="minorHAnsi" w:hAnsiTheme="minorHAnsi" w:cstheme="minorHAnsi"/>
          <w:sz w:val="24"/>
          <w:szCs w:val="24"/>
        </w:rPr>
        <w:t>it’s</w:t>
      </w:r>
      <w:proofErr w:type="gramEnd"/>
      <w:r w:rsidRPr="0048327B">
        <w:rPr>
          <w:rFonts w:asciiTheme="minorHAnsi" w:hAnsiTheme="minorHAnsi" w:cstheme="minorHAnsi"/>
          <w:sz w:val="24"/>
          <w:szCs w:val="24"/>
        </w:rPr>
        <w:t xml:space="preserve"> particularly important in marketing. It is, after all, the message you are trying to communicate to your customers about your company. Marketers use USPs as part of their overall positioning and product differentiation strategies. USPs often form the basis for a company’s advertising and promotional cam</w:t>
      </w:r>
      <w:proofErr w:type="gramStart"/>
      <w:r w:rsidRPr="0048327B">
        <w:rPr>
          <w:rFonts w:asciiTheme="minorHAnsi" w:hAnsiTheme="minorHAnsi" w:cstheme="minorHAnsi"/>
          <w:sz w:val="24"/>
          <w:szCs w:val="24"/>
        </w:rPr>
        <w:t>paigns</w:t>
      </w:r>
      <w:proofErr w:type="gramEnd"/>
      <w:r w:rsidRPr="0048327B">
        <w:rPr>
          <w:rFonts w:asciiTheme="minorHAnsi" w:hAnsiTheme="minorHAnsi" w:cstheme="minorHAnsi"/>
          <w:sz w:val="24"/>
          <w:szCs w:val="24"/>
        </w:rPr>
        <w:t xml:space="preserve">. For this purpose, marketers will often attempt to capture the essence of the USP in a short phrase or slogan to </w:t>
      </w:r>
      <w:proofErr w:type="gramStart"/>
      <w:r w:rsidRPr="0048327B">
        <w:rPr>
          <w:rFonts w:asciiTheme="minorHAnsi" w:hAnsiTheme="minorHAnsi" w:cstheme="minorHAnsi"/>
          <w:sz w:val="24"/>
          <w:szCs w:val="24"/>
        </w:rPr>
        <w:t>be repeated</w:t>
      </w:r>
      <w:proofErr w:type="gramEnd"/>
      <w:r w:rsidRPr="0048327B">
        <w:rPr>
          <w:rFonts w:asciiTheme="minorHAnsi" w:hAnsiTheme="minorHAnsi" w:cstheme="minorHAnsi"/>
          <w:sz w:val="24"/>
          <w:szCs w:val="24"/>
        </w:rPr>
        <w:t xml:space="preserve"> throughout the campaign. This helps cement the idea in customers’ minds, since they tend to remember just one thing from any particular ad or promotional campaign. Flashy, creative promotion can be fun. </w:t>
      </w:r>
      <w:proofErr w:type="gramStart"/>
      <w:r w:rsidRPr="0048327B">
        <w:rPr>
          <w:rFonts w:asciiTheme="minorHAnsi" w:hAnsiTheme="minorHAnsi" w:cstheme="minorHAnsi"/>
          <w:sz w:val="24"/>
          <w:szCs w:val="24"/>
        </w:rPr>
        <w:t>But</w:t>
      </w:r>
      <w:proofErr w:type="gramEnd"/>
      <w:r w:rsidRPr="0048327B">
        <w:rPr>
          <w:rFonts w:asciiTheme="minorHAnsi" w:hAnsiTheme="minorHAnsi" w:cstheme="minorHAnsi"/>
          <w:sz w:val="24"/>
          <w:szCs w:val="24"/>
        </w:rPr>
        <w:t xml:space="preserve"> smart marketers know that there has to be a real, substantial message behind the hype if the company wants to reach its target market and build a loyal customer base. Building your business’s marketing efforts on the foundation of a strong USP ensures that your message </w:t>
      </w:r>
      <w:proofErr w:type="gramStart"/>
      <w:r w:rsidRPr="0048327B">
        <w:rPr>
          <w:rFonts w:asciiTheme="minorHAnsi" w:hAnsiTheme="minorHAnsi" w:cstheme="minorHAnsi"/>
          <w:sz w:val="24"/>
          <w:szCs w:val="24"/>
        </w:rPr>
        <w:t>won’t</w:t>
      </w:r>
      <w:proofErr w:type="gramEnd"/>
      <w:r w:rsidRPr="0048327B">
        <w:rPr>
          <w:rFonts w:asciiTheme="minorHAnsi" w:hAnsiTheme="minorHAnsi" w:cstheme="minorHAnsi"/>
          <w:sz w:val="24"/>
          <w:szCs w:val="24"/>
        </w:rPr>
        <w:t xml:space="preserve"> be lost or forgotten. </w:t>
      </w:r>
      <w:r w:rsidRPr="0048327B">
        <w:rPr>
          <w:rFonts w:asciiTheme="minorHAnsi" w:hAnsiTheme="minorHAnsi" w:cstheme="minorHAnsi"/>
          <w:sz w:val="24"/>
          <w:szCs w:val="24"/>
        </w:rPr>
        <w:tab/>
      </w:r>
      <w:r w:rsidR="001F32F7">
        <w:rPr>
          <w:rFonts w:asciiTheme="minorHAnsi" w:hAnsiTheme="minorHAnsi" w:cstheme="minorHAnsi"/>
          <w:sz w:val="24"/>
          <w:szCs w:val="24"/>
        </w:rPr>
        <w:t xml:space="preserve">  </w:t>
      </w:r>
      <w:r w:rsidR="001F32F7">
        <w:rPr>
          <w:rFonts w:asciiTheme="minorHAnsi" w:hAnsiTheme="minorHAnsi" w:cstheme="minorHAnsi"/>
          <w:sz w:val="24"/>
          <w:szCs w:val="24"/>
        </w:rPr>
        <w:tab/>
      </w:r>
      <w:bookmarkStart w:id="0" w:name="_GoBack"/>
      <w:bookmarkEnd w:id="0"/>
      <w:r>
        <w:rPr>
          <w:rFonts w:asciiTheme="minorHAnsi" w:hAnsiTheme="minorHAnsi" w:cstheme="minorHAnsi"/>
          <w:sz w:val="24"/>
          <w:szCs w:val="24"/>
        </w:rPr>
        <w:tab/>
      </w:r>
      <w:r w:rsidRPr="0048327B">
        <w:rPr>
          <w:rFonts w:asciiTheme="minorHAnsi" w:hAnsiTheme="minorHAnsi" w:cstheme="minorHAnsi"/>
          <w:sz w:val="24"/>
          <w:szCs w:val="24"/>
        </w:rPr>
        <w:t>(3 points)</w:t>
      </w:r>
    </w:p>
    <w:p w14:paraId="2EC86A68" w14:textId="77777777" w:rsidR="00A56D50" w:rsidRDefault="00A56D50" w:rsidP="00A56D50">
      <w:pPr>
        <w:widowControl/>
        <w:autoSpaceDE/>
        <w:autoSpaceDN/>
        <w:adjustRightInd/>
        <w:spacing w:after="200" w:line="276" w:lineRule="auto"/>
        <w:jc w:val="left"/>
        <w:textAlignment w:val="auto"/>
        <w:rPr>
          <w:rFonts w:ascii="Calibri" w:hAnsi="Calibri" w:cs="Calibri"/>
          <w:b/>
          <w:caps/>
        </w:rPr>
      </w:pPr>
      <w:r>
        <w:rPr>
          <w:rFonts w:ascii="Calibri" w:hAnsi="Calibri" w:cs="Calibri"/>
          <w:b/>
          <w:caps/>
        </w:rPr>
        <w:br w:type="page"/>
      </w:r>
    </w:p>
    <w:p w14:paraId="59A6E901" w14:textId="77777777" w:rsidR="00A56D50" w:rsidRPr="00384F74" w:rsidRDefault="00A56D50" w:rsidP="00A56D50">
      <w:pPr>
        <w:spacing w:after="0" w:line="240" w:lineRule="auto"/>
        <w:rPr>
          <w:rFonts w:ascii="Cambria" w:eastAsia="Calibri" w:hAnsi="Cambria" w:cs="Times New Roman"/>
          <w:b/>
          <w:sz w:val="28"/>
        </w:rPr>
      </w:pPr>
      <w:r w:rsidRPr="00384F74">
        <w:rPr>
          <w:rFonts w:ascii="Calibri" w:eastAsia="Calibri" w:hAnsi="Calibri" w:cs="Times New Roman"/>
          <w:noProof/>
        </w:rPr>
        <w:lastRenderedPageBreak/>
        <mc:AlternateContent>
          <mc:Choice Requires="wps">
            <w:drawing>
              <wp:anchor distT="0" distB="0" distL="114300" distR="114300" simplePos="0" relativeHeight="251660288" behindDoc="0" locked="0" layoutInCell="1" allowOverlap="1" wp14:anchorId="65CDF9BA" wp14:editId="29F24185">
                <wp:simplePos x="0" y="0"/>
                <wp:positionH relativeFrom="column">
                  <wp:posOffset>-7620</wp:posOffset>
                </wp:positionH>
                <wp:positionV relativeFrom="paragraph">
                  <wp:posOffset>-50800</wp:posOffset>
                </wp:positionV>
                <wp:extent cx="6155055" cy="0"/>
                <wp:effectExtent l="0" t="19050" r="36195" b="19050"/>
                <wp:wrapNone/>
                <wp:docPr id="21" name="Straight Connector 19"/>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1DF87A"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AGpOD4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cs="Times New Roman"/>
          <w:b/>
          <w:sz w:val="28"/>
        </w:rPr>
        <w:t xml:space="preserve">LEARNING GUIDE KEY </w:t>
      </w:r>
      <w:r w:rsidRPr="00384F74">
        <w:rPr>
          <w:rFonts w:ascii="Cambria" w:eastAsia="Calibri" w:hAnsi="Cambria" w:cs="Times New Roman"/>
          <w:sz w:val="20"/>
        </w:rPr>
        <w:t>(cont’d)</w:t>
      </w:r>
    </w:p>
    <w:p w14:paraId="7345A14E" w14:textId="77777777" w:rsidR="00A56D50" w:rsidRPr="00384F74" w:rsidRDefault="00A56D50" w:rsidP="00A56D50">
      <w:pPr>
        <w:spacing w:after="0" w:line="240" w:lineRule="auto"/>
        <w:rPr>
          <w:rFonts w:ascii="Calibri" w:hAnsi="Calibri" w:cs="Calibri"/>
        </w:rPr>
      </w:pPr>
    </w:p>
    <w:p w14:paraId="514A1449" w14:textId="77777777" w:rsidR="00A56D50" w:rsidRPr="00CA5D1A" w:rsidRDefault="00A56D50" w:rsidP="00A56D50">
      <w:pPr>
        <w:suppressAutoHyphens/>
        <w:spacing w:line="240" w:lineRule="auto"/>
        <w:jc w:val="left"/>
        <w:rPr>
          <w:rFonts w:ascii="Calibri" w:hAnsi="Calibri" w:cs="Calibri"/>
          <w:b/>
        </w:rPr>
      </w:pPr>
      <w:r w:rsidRPr="00CA5D1A">
        <w:rPr>
          <w:rFonts w:ascii="Calibri" w:hAnsi="Calibri" w:cs="Calibri"/>
          <w:b/>
          <w:caps/>
        </w:rPr>
        <w:t xml:space="preserve">Objective </w:t>
      </w:r>
      <w:r>
        <w:rPr>
          <w:rFonts w:ascii="Calibri" w:hAnsi="Calibri" w:cs="Calibri"/>
          <w:b/>
          <w:caps/>
        </w:rPr>
        <w:t>B</w:t>
      </w:r>
    </w:p>
    <w:p w14:paraId="21F9248A" w14:textId="77777777" w:rsidR="00A56D50" w:rsidRPr="0048327B" w:rsidRDefault="00A56D50" w:rsidP="00A56D50">
      <w:pPr>
        <w:pStyle w:val="NoSpacing"/>
        <w:tabs>
          <w:tab w:val="decimal" w:pos="360"/>
          <w:tab w:val="left" w:pos="547"/>
          <w:tab w:val="right" w:pos="9634"/>
        </w:tabs>
        <w:spacing w:after="180"/>
        <w:ind w:left="540" w:hanging="540"/>
        <w:rPr>
          <w:rFonts w:asciiTheme="minorHAnsi" w:hAnsiTheme="minorHAnsi" w:cstheme="minorHAnsi"/>
          <w:sz w:val="24"/>
          <w:szCs w:val="24"/>
        </w:rPr>
      </w:pPr>
      <w:r>
        <w:rPr>
          <w:rFonts w:asciiTheme="minorHAnsi" w:hAnsiTheme="minorHAnsi" w:cstheme="minorHAnsi"/>
          <w:sz w:val="24"/>
          <w:szCs w:val="24"/>
        </w:rPr>
        <w:tab/>
      </w:r>
      <w:r w:rsidRPr="0048327B">
        <w:rPr>
          <w:rFonts w:asciiTheme="minorHAnsi" w:hAnsiTheme="minorHAnsi" w:cstheme="minorHAnsi"/>
          <w:sz w:val="24"/>
          <w:szCs w:val="24"/>
        </w:rPr>
        <w:t>4.</w:t>
      </w:r>
      <w:r w:rsidRPr="0048327B">
        <w:rPr>
          <w:rFonts w:asciiTheme="minorHAnsi" w:hAnsiTheme="minorHAnsi" w:cstheme="minorHAnsi"/>
          <w:sz w:val="24"/>
          <w:szCs w:val="24"/>
        </w:rPr>
        <w:tab/>
        <w:t xml:space="preserve">Before you get started on your company’s unique selling proposition, consider some general guidelines that all USPs should adhere to: </w:t>
      </w:r>
      <w:r>
        <w:rPr>
          <w:rFonts w:asciiTheme="minorHAnsi" w:hAnsiTheme="minorHAnsi" w:cstheme="minorHAnsi"/>
          <w:sz w:val="24"/>
          <w:szCs w:val="24"/>
        </w:rPr>
        <w:tab/>
      </w:r>
      <w:r w:rsidRPr="00430F87">
        <w:rPr>
          <w:rFonts w:cs="Calibri"/>
          <w:sz w:val="24"/>
          <w:szCs w:val="24"/>
        </w:rPr>
        <w:t>(18 points; 3 points each)</w:t>
      </w:r>
    </w:p>
    <w:p w14:paraId="6DFB8AD0" w14:textId="77777777" w:rsidR="00A56D50" w:rsidRPr="0048327B" w:rsidRDefault="00A56D50" w:rsidP="00A56D50">
      <w:pPr>
        <w:pStyle w:val="NoSpacing"/>
        <w:numPr>
          <w:ilvl w:val="0"/>
          <w:numId w:val="1"/>
        </w:numPr>
        <w:spacing w:after="180"/>
        <w:ind w:left="990" w:hanging="270"/>
        <w:rPr>
          <w:rFonts w:asciiTheme="minorHAnsi" w:hAnsiTheme="minorHAnsi" w:cstheme="minorHAnsi"/>
          <w:sz w:val="24"/>
          <w:szCs w:val="24"/>
        </w:rPr>
      </w:pPr>
      <w:r w:rsidRPr="0048327B">
        <w:rPr>
          <w:rFonts w:asciiTheme="minorHAnsi" w:hAnsiTheme="minorHAnsi" w:cstheme="minorHAnsi"/>
          <w:i/>
          <w:iCs/>
          <w:sz w:val="24"/>
          <w:szCs w:val="24"/>
        </w:rPr>
        <w:t xml:space="preserve">A USP must be easy to communicate. </w:t>
      </w:r>
      <w:r w:rsidRPr="0048327B">
        <w:rPr>
          <w:rFonts w:asciiTheme="minorHAnsi" w:hAnsiTheme="minorHAnsi" w:cstheme="minorHAnsi"/>
          <w:sz w:val="24"/>
          <w:szCs w:val="24"/>
        </w:rPr>
        <w:t xml:space="preserve">We live in an on-demand society, where customers want information now. If you cannot communicate your USP to your target market quickly and easily, it simply </w:t>
      </w:r>
      <w:proofErr w:type="gramStart"/>
      <w:r w:rsidRPr="0048327B">
        <w:rPr>
          <w:rFonts w:asciiTheme="minorHAnsi" w:hAnsiTheme="minorHAnsi" w:cstheme="minorHAnsi"/>
          <w:sz w:val="24"/>
          <w:szCs w:val="24"/>
        </w:rPr>
        <w:t>won’t</w:t>
      </w:r>
      <w:proofErr w:type="gramEnd"/>
      <w:r w:rsidRPr="0048327B">
        <w:rPr>
          <w:rFonts w:asciiTheme="minorHAnsi" w:hAnsiTheme="minorHAnsi" w:cstheme="minorHAnsi"/>
          <w:sz w:val="24"/>
          <w:szCs w:val="24"/>
        </w:rPr>
        <w:t xml:space="preserve"> work. This </w:t>
      </w:r>
      <w:proofErr w:type="gramStart"/>
      <w:r w:rsidRPr="0048327B">
        <w:rPr>
          <w:rFonts w:asciiTheme="minorHAnsi" w:hAnsiTheme="minorHAnsi" w:cstheme="minorHAnsi"/>
          <w:sz w:val="24"/>
          <w:szCs w:val="24"/>
        </w:rPr>
        <w:t>doesn’t</w:t>
      </w:r>
      <w:proofErr w:type="gramEnd"/>
      <w:r w:rsidRPr="0048327B">
        <w:rPr>
          <w:rFonts w:asciiTheme="minorHAnsi" w:hAnsiTheme="minorHAnsi" w:cstheme="minorHAnsi"/>
          <w:sz w:val="24"/>
          <w:szCs w:val="24"/>
        </w:rPr>
        <w:t xml:space="preserve"> necessarily mean that your USP itself must be short—but you must be able to condense the main message so that customers can hear and understand it within a matter of seconds (in the case of an advertisement) or minutes (in the case of a sales presentation).</w:t>
      </w:r>
    </w:p>
    <w:p w14:paraId="66092EBE" w14:textId="77777777" w:rsidR="00A56D50" w:rsidRPr="0048327B" w:rsidRDefault="00A56D50" w:rsidP="00A56D50">
      <w:pPr>
        <w:pStyle w:val="NoSpacing"/>
        <w:numPr>
          <w:ilvl w:val="0"/>
          <w:numId w:val="1"/>
        </w:numPr>
        <w:spacing w:after="180"/>
        <w:ind w:left="990" w:hanging="270"/>
        <w:rPr>
          <w:rFonts w:asciiTheme="minorHAnsi" w:hAnsiTheme="minorHAnsi" w:cstheme="minorHAnsi"/>
          <w:sz w:val="24"/>
          <w:szCs w:val="24"/>
        </w:rPr>
      </w:pPr>
      <w:r w:rsidRPr="0048327B">
        <w:rPr>
          <w:rFonts w:asciiTheme="minorHAnsi" w:hAnsiTheme="minorHAnsi" w:cstheme="minorHAnsi"/>
          <w:i/>
          <w:iCs/>
          <w:sz w:val="24"/>
          <w:szCs w:val="24"/>
        </w:rPr>
        <w:t xml:space="preserve">A USP must be meaningful to the customer. </w:t>
      </w:r>
      <w:r w:rsidRPr="0048327B">
        <w:rPr>
          <w:rFonts w:asciiTheme="minorHAnsi" w:hAnsiTheme="minorHAnsi" w:cstheme="minorHAnsi"/>
          <w:sz w:val="24"/>
          <w:szCs w:val="24"/>
        </w:rPr>
        <w:t xml:space="preserve">You can come up with a </w:t>
      </w:r>
      <w:proofErr w:type="gramStart"/>
      <w:r w:rsidRPr="0048327B">
        <w:rPr>
          <w:rFonts w:asciiTheme="minorHAnsi" w:hAnsiTheme="minorHAnsi" w:cstheme="minorHAnsi"/>
          <w:sz w:val="24"/>
          <w:szCs w:val="24"/>
        </w:rPr>
        <w:t>really clever</w:t>
      </w:r>
      <w:proofErr w:type="gramEnd"/>
      <w:r w:rsidRPr="0048327B">
        <w:rPr>
          <w:rFonts w:asciiTheme="minorHAnsi" w:hAnsiTheme="minorHAnsi" w:cstheme="minorHAnsi"/>
          <w:sz w:val="24"/>
          <w:szCs w:val="24"/>
        </w:rPr>
        <w:t xml:space="preserve"> USP, but if it’s not meaningful or useful to your customers, it’s worthless. You must make sure that the benefit </w:t>
      </w:r>
      <w:proofErr w:type="gramStart"/>
      <w:r w:rsidRPr="0048327B">
        <w:rPr>
          <w:rFonts w:asciiTheme="minorHAnsi" w:hAnsiTheme="minorHAnsi" w:cstheme="minorHAnsi"/>
          <w:sz w:val="24"/>
          <w:szCs w:val="24"/>
        </w:rPr>
        <w:t>you’re</w:t>
      </w:r>
      <w:proofErr w:type="gramEnd"/>
      <w:r w:rsidRPr="0048327B">
        <w:rPr>
          <w:rFonts w:asciiTheme="minorHAnsi" w:hAnsiTheme="minorHAnsi" w:cstheme="minorHAnsi"/>
          <w:sz w:val="24"/>
          <w:szCs w:val="24"/>
        </w:rPr>
        <w:t xml:space="preserve"> offering is a benefit your customers truly desire.</w:t>
      </w:r>
    </w:p>
    <w:p w14:paraId="09531F7F" w14:textId="77777777" w:rsidR="00A56D50" w:rsidRPr="0048327B" w:rsidRDefault="00A56D50" w:rsidP="00A56D50">
      <w:pPr>
        <w:pStyle w:val="NoSpacing"/>
        <w:numPr>
          <w:ilvl w:val="0"/>
          <w:numId w:val="1"/>
        </w:numPr>
        <w:spacing w:after="180"/>
        <w:ind w:left="990" w:hanging="270"/>
        <w:rPr>
          <w:rFonts w:asciiTheme="minorHAnsi" w:hAnsiTheme="minorHAnsi" w:cstheme="minorHAnsi"/>
          <w:sz w:val="24"/>
          <w:szCs w:val="24"/>
        </w:rPr>
      </w:pPr>
      <w:r w:rsidRPr="0048327B">
        <w:rPr>
          <w:rFonts w:asciiTheme="minorHAnsi" w:hAnsiTheme="minorHAnsi" w:cstheme="minorHAnsi"/>
          <w:i/>
          <w:iCs/>
          <w:sz w:val="24"/>
          <w:szCs w:val="24"/>
        </w:rPr>
        <w:t xml:space="preserve">A USP must be specific. </w:t>
      </w:r>
      <w:r w:rsidRPr="0048327B">
        <w:rPr>
          <w:rFonts w:asciiTheme="minorHAnsi" w:hAnsiTheme="minorHAnsi" w:cstheme="minorHAnsi"/>
          <w:sz w:val="24"/>
          <w:szCs w:val="24"/>
        </w:rPr>
        <w:t>Vague unique selling propositions cannot work. You must communicate the specific benefit customers will receive from giving you their business.</w:t>
      </w:r>
    </w:p>
    <w:p w14:paraId="54EBF0E6" w14:textId="77777777" w:rsidR="00A56D50" w:rsidRPr="0048327B" w:rsidRDefault="00A56D50" w:rsidP="00A56D50">
      <w:pPr>
        <w:pStyle w:val="NoSpacing"/>
        <w:numPr>
          <w:ilvl w:val="0"/>
          <w:numId w:val="1"/>
        </w:numPr>
        <w:spacing w:after="180"/>
        <w:ind w:left="990" w:hanging="270"/>
        <w:rPr>
          <w:rFonts w:asciiTheme="minorHAnsi" w:hAnsiTheme="minorHAnsi" w:cstheme="minorHAnsi"/>
          <w:sz w:val="24"/>
          <w:szCs w:val="24"/>
        </w:rPr>
      </w:pPr>
      <w:r w:rsidRPr="0048327B">
        <w:rPr>
          <w:rFonts w:asciiTheme="minorHAnsi" w:hAnsiTheme="minorHAnsi" w:cstheme="minorHAnsi"/>
          <w:i/>
          <w:iCs/>
          <w:sz w:val="24"/>
          <w:szCs w:val="24"/>
        </w:rPr>
        <w:t xml:space="preserve">A USP must create desire and urgency. </w:t>
      </w:r>
      <w:r w:rsidRPr="0048327B">
        <w:rPr>
          <w:rFonts w:asciiTheme="minorHAnsi" w:hAnsiTheme="minorHAnsi" w:cstheme="minorHAnsi"/>
          <w:sz w:val="24"/>
          <w:szCs w:val="24"/>
        </w:rPr>
        <w:t>Like any element of an effective marketing strategy, a unique selling proposition should make customers want to take action as soon as possible.</w:t>
      </w:r>
    </w:p>
    <w:p w14:paraId="7A85965F" w14:textId="77777777" w:rsidR="00A56D50" w:rsidRPr="0048327B" w:rsidRDefault="00A56D50" w:rsidP="00A56D50">
      <w:pPr>
        <w:pStyle w:val="NoSpacing"/>
        <w:numPr>
          <w:ilvl w:val="0"/>
          <w:numId w:val="1"/>
        </w:numPr>
        <w:spacing w:after="180"/>
        <w:ind w:left="990" w:hanging="270"/>
        <w:rPr>
          <w:rFonts w:asciiTheme="minorHAnsi" w:hAnsiTheme="minorHAnsi" w:cstheme="minorHAnsi"/>
          <w:sz w:val="24"/>
          <w:szCs w:val="24"/>
        </w:rPr>
      </w:pPr>
      <w:r w:rsidRPr="0048327B">
        <w:rPr>
          <w:rFonts w:asciiTheme="minorHAnsi" w:hAnsiTheme="minorHAnsi" w:cstheme="minorHAnsi"/>
          <w:i/>
          <w:iCs/>
          <w:sz w:val="24"/>
          <w:szCs w:val="24"/>
        </w:rPr>
        <w:t xml:space="preserve">A USP must be able to </w:t>
      </w:r>
      <w:proofErr w:type="gramStart"/>
      <w:r w:rsidRPr="0048327B">
        <w:rPr>
          <w:rFonts w:asciiTheme="minorHAnsi" w:hAnsiTheme="minorHAnsi" w:cstheme="minorHAnsi"/>
          <w:i/>
          <w:iCs/>
          <w:sz w:val="24"/>
          <w:szCs w:val="24"/>
        </w:rPr>
        <w:t>be fulfilled</w:t>
      </w:r>
      <w:proofErr w:type="gramEnd"/>
      <w:r w:rsidRPr="0048327B">
        <w:rPr>
          <w:rFonts w:asciiTheme="minorHAnsi" w:hAnsiTheme="minorHAnsi" w:cstheme="minorHAnsi"/>
          <w:i/>
          <w:iCs/>
          <w:sz w:val="24"/>
          <w:szCs w:val="24"/>
        </w:rPr>
        <w:t xml:space="preserve">. </w:t>
      </w:r>
      <w:r w:rsidRPr="0048327B">
        <w:rPr>
          <w:rFonts w:asciiTheme="minorHAnsi" w:hAnsiTheme="minorHAnsi" w:cstheme="minorHAnsi"/>
          <w:sz w:val="24"/>
          <w:szCs w:val="24"/>
        </w:rPr>
        <w:t xml:space="preserve">There is no bigger mistake a company can make than making its customers promises it </w:t>
      </w:r>
      <w:proofErr w:type="gramStart"/>
      <w:r w:rsidRPr="0048327B">
        <w:rPr>
          <w:rFonts w:asciiTheme="minorHAnsi" w:hAnsiTheme="minorHAnsi" w:cstheme="minorHAnsi"/>
          <w:sz w:val="24"/>
          <w:szCs w:val="24"/>
        </w:rPr>
        <w:t>can’t</w:t>
      </w:r>
      <w:proofErr w:type="gramEnd"/>
      <w:r w:rsidRPr="0048327B">
        <w:rPr>
          <w:rFonts w:asciiTheme="minorHAnsi" w:hAnsiTheme="minorHAnsi" w:cstheme="minorHAnsi"/>
          <w:sz w:val="24"/>
          <w:szCs w:val="24"/>
        </w:rPr>
        <w:t xml:space="preserve"> keep. It would be better to have no unique selling proposition at all than to have one you </w:t>
      </w:r>
      <w:proofErr w:type="gramStart"/>
      <w:r w:rsidRPr="0048327B">
        <w:rPr>
          <w:rFonts w:asciiTheme="minorHAnsi" w:hAnsiTheme="minorHAnsi" w:cstheme="minorHAnsi"/>
          <w:sz w:val="24"/>
          <w:szCs w:val="24"/>
        </w:rPr>
        <w:t>can’t</w:t>
      </w:r>
      <w:proofErr w:type="gramEnd"/>
      <w:r w:rsidRPr="0048327B">
        <w:rPr>
          <w:rFonts w:asciiTheme="minorHAnsi" w:hAnsiTheme="minorHAnsi" w:cstheme="minorHAnsi"/>
          <w:sz w:val="24"/>
          <w:szCs w:val="24"/>
        </w:rPr>
        <w:t xml:space="preserve"> fulfill. You must do anything necessary to make sure customers can count on your product. If they </w:t>
      </w:r>
      <w:proofErr w:type="gramStart"/>
      <w:r w:rsidRPr="0048327B">
        <w:rPr>
          <w:rFonts w:asciiTheme="minorHAnsi" w:hAnsiTheme="minorHAnsi" w:cstheme="minorHAnsi"/>
          <w:sz w:val="24"/>
          <w:szCs w:val="24"/>
        </w:rPr>
        <w:t>can’t</w:t>
      </w:r>
      <w:proofErr w:type="gramEnd"/>
      <w:r w:rsidRPr="0048327B">
        <w:rPr>
          <w:rFonts w:asciiTheme="minorHAnsi" w:hAnsiTheme="minorHAnsi" w:cstheme="minorHAnsi"/>
          <w:sz w:val="24"/>
          <w:szCs w:val="24"/>
        </w:rPr>
        <w:t xml:space="preserve"> depend on that, you will lose credibility, and you will lose business.</w:t>
      </w:r>
    </w:p>
    <w:p w14:paraId="71E6AD26" w14:textId="77777777" w:rsidR="00A56D50" w:rsidRPr="0048327B" w:rsidRDefault="00A56D50" w:rsidP="00A56D50">
      <w:pPr>
        <w:pStyle w:val="NoSpacing"/>
        <w:numPr>
          <w:ilvl w:val="0"/>
          <w:numId w:val="1"/>
        </w:numPr>
        <w:spacing w:after="180"/>
        <w:ind w:left="990" w:hanging="270"/>
        <w:rPr>
          <w:rFonts w:asciiTheme="minorHAnsi" w:hAnsiTheme="minorHAnsi" w:cstheme="minorHAnsi"/>
          <w:sz w:val="24"/>
          <w:szCs w:val="24"/>
        </w:rPr>
      </w:pPr>
      <w:r w:rsidRPr="0048327B">
        <w:rPr>
          <w:rFonts w:asciiTheme="minorHAnsi" w:hAnsiTheme="minorHAnsi" w:cstheme="minorHAnsi"/>
          <w:i/>
          <w:iCs/>
          <w:sz w:val="24"/>
          <w:szCs w:val="24"/>
        </w:rPr>
        <w:t xml:space="preserve">A USP must last for the life of the product or brand. </w:t>
      </w:r>
      <w:r w:rsidRPr="0048327B">
        <w:rPr>
          <w:rFonts w:asciiTheme="minorHAnsi" w:hAnsiTheme="minorHAnsi" w:cstheme="minorHAnsi"/>
          <w:sz w:val="24"/>
          <w:szCs w:val="24"/>
        </w:rPr>
        <w:t xml:space="preserve">Your unique selling proposition should be sustainable over a long </w:t>
      </w:r>
      <w:proofErr w:type="gramStart"/>
      <w:r w:rsidRPr="0048327B">
        <w:rPr>
          <w:rFonts w:asciiTheme="minorHAnsi" w:hAnsiTheme="minorHAnsi" w:cstheme="minorHAnsi"/>
          <w:sz w:val="24"/>
          <w:szCs w:val="24"/>
        </w:rPr>
        <w:t>period of time</w:t>
      </w:r>
      <w:proofErr w:type="gramEnd"/>
      <w:r w:rsidRPr="0048327B">
        <w:rPr>
          <w:rFonts w:asciiTheme="minorHAnsi" w:hAnsiTheme="minorHAnsi" w:cstheme="minorHAnsi"/>
          <w:sz w:val="24"/>
          <w:szCs w:val="24"/>
        </w:rPr>
        <w:t xml:space="preserve">. Remember, your goal is to </w:t>
      </w:r>
      <w:proofErr w:type="gramStart"/>
      <w:r w:rsidRPr="0048327B">
        <w:rPr>
          <w:rFonts w:asciiTheme="minorHAnsi" w:hAnsiTheme="minorHAnsi" w:cstheme="minorHAnsi"/>
          <w:sz w:val="24"/>
          <w:szCs w:val="24"/>
        </w:rPr>
        <w:t>become an “automatic” in customers’ minds</w:t>
      </w:r>
      <w:proofErr w:type="gramEnd"/>
      <w:r w:rsidRPr="0048327B">
        <w:rPr>
          <w:rFonts w:asciiTheme="minorHAnsi" w:hAnsiTheme="minorHAnsi" w:cstheme="minorHAnsi"/>
          <w:sz w:val="24"/>
          <w:szCs w:val="24"/>
        </w:rPr>
        <w:t xml:space="preserve"> when they encounter a specific need or want. The way to achieve this is by building an excellent USP and constantly repeating it to your target market. Customers will become confused if you switch USPs on them. The only good reason for changing your USP is if it </w:t>
      </w:r>
      <w:proofErr w:type="gramStart"/>
      <w:r w:rsidRPr="0048327B">
        <w:rPr>
          <w:rFonts w:asciiTheme="minorHAnsi" w:hAnsiTheme="minorHAnsi" w:cstheme="minorHAnsi"/>
          <w:sz w:val="24"/>
          <w:szCs w:val="24"/>
        </w:rPr>
        <w:t>isn’t</w:t>
      </w:r>
      <w:proofErr w:type="gramEnd"/>
      <w:r w:rsidRPr="0048327B">
        <w:rPr>
          <w:rFonts w:asciiTheme="minorHAnsi" w:hAnsiTheme="minorHAnsi" w:cstheme="minorHAnsi"/>
          <w:sz w:val="24"/>
          <w:szCs w:val="24"/>
        </w:rPr>
        <w:t xml:space="preserve"> working. </w:t>
      </w:r>
      <w:proofErr w:type="gramStart"/>
      <w:r w:rsidRPr="0048327B">
        <w:rPr>
          <w:rFonts w:asciiTheme="minorHAnsi" w:hAnsiTheme="minorHAnsi" w:cstheme="minorHAnsi"/>
          <w:sz w:val="24"/>
          <w:szCs w:val="24"/>
        </w:rPr>
        <w:t>And</w:t>
      </w:r>
      <w:proofErr w:type="gramEnd"/>
      <w:r w:rsidRPr="0048327B">
        <w:rPr>
          <w:rFonts w:asciiTheme="minorHAnsi" w:hAnsiTheme="minorHAnsi" w:cstheme="minorHAnsi"/>
          <w:sz w:val="24"/>
          <w:szCs w:val="24"/>
        </w:rPr>
        <w:t xml:space="preserve"> if you’ve followed the correct steps for building your USP to begin with, you shouldn’t have a problem.</w:t>
      </w:r>
    </w:p>
    <w:p w14:paraId="398D87B6" w14:textId="77777777" w:rsidR="00A56D50" w:rsidRPr="0048327B" w:rsidRDefault="00A56D50" w:rsidP="00A56D50">
      <w:pPr>
        <w:pStyle w:val="NoSpacing"/>
        <w:tabs>
          <w:tab w:val="decimal" w:pos="360"/>
          <w:tab w:val="left" w:pos="547"/>
          <w:tab w:val="right" w:pos="9634"/>
        </w:tabs>
        <w:spacing w:after="180"/>
        <w:ind w:left="547" w:hanging="547"/>
        <w:rPr>
          <w:rFonts w:asciiTheme="minorHAnsi" w:hAnsiTheme="minorHAnsi" w:cstheme="minorHAnsi"/>
          <w:sz w:val="24"/>
          <w:szCs w:val="24"/>
        </w:rPr>
      </w:pPr>
      <w:r>
        <w:rPr>
          <w:rFonts w:asciiTheme="minorHAnsi" w:hAnsiTheme="minorHAnsi" w:cstheme="minorHAnsi"/>
          <w:sz w:val="24"/>
          <w:szCs w:val="24"/>
        </w:rPr>
        <w:tab/>
      </w:r>
      <w:r w:rsidRPr="0048327B">
        <w:rPr>
          <w:rFonts w:asciiTheme="minorHAnsi" w:hAnsiTheme="minorHAnsi" w:cstheme="minorHAnsi"/>
          <w:sz w:val="24"/>
          <w:szCs w:val="24"/>
        </w:rPr>
        <w:t>5.</w:t>
      </w:r>
      <w:r w:rsidRPr="0048327B">
        <w:rPr>
          <w:rFonts w:asciiTheme="minorHAnsi" w:hAnsiTheme="minorHAnsi" w:cstheme="minorHAnsi"/>
          <w:sz w:val="24"/>
          <w:szCs w:val="24"/>
        </w:rPr>
        <w:tab/>
        <w:t xml:space="preserve">A unique selling proposition is worthless if </w:t>
      </w:r>
      <w:proofErr w:type="gramStart"/>
      <w:r w:rsidRPr="0048327B">
        <w:rPr>
          <w:rFonts w:asciiTheme="minorHAnsi" w:hAnsiTheme="minorHAnsi" w:cstheme="minorHAnsi"/>
          <w:sz w:val="24"/>
          <w:szCs w:val="24"/>
        </w:rPr>
        <w:t>it’s</w:t>
      </w:r>
      <w:proofErr w:type="gramEnd"/>
      <w:r w:rsidRPr="0048327B">
        <w:rPr>
          <w:rFonts w:asciiTheme="minorHAnsi" w:hAnsiTheme="minorHAnsi" w:cstheme="minorHAnsi"/>
          <w:sz w:val="24"/>
          <w:szCs w:val="24"/>
        </w:rPr>
        <w:t xml:space="preserve"> not backing up an excellent good or service to begin with. Your product should fill an existing need for your customers. You cannot create a need where there is none. This is not to say that new products </w:t>
      </w:r>
      <w:proofErr w:type="gramStart"/>
      <w:r w:rsidRPr="0048327B">
        <w:rPr>
          <w:rFonts w:asciiTheme="minorHAnsi" w:hAnsiTheme="minorHAnsi" w:cstheme="minorHAnsi"/>
          <w:sz w:val="24"/>
          <w:szCs w:val="24"/>
        </w:rPr>
        <w:t>can’t</w:t>
      </w:r>
      <w:proofErr w:type="gramEnd"/>
      <w:r w:rsidRPr="0048327B">
        <w:rPr>
          <w:rFonts w:asciiTheme="minorHAnsi" w:hAnsiTheme="minorHAnsi" w:cstheme="minorHAnsi"/>
          <w:sz w:val="24"/>
          <w:szCs w:val="24"/>
        </w:rPr>
        <w:t xml:space="preserve"> be successful, but they should correspond with new needs in the target market—usually caused by changes in </w:t>
      </w:r>
      <w:r>
        <w:rPr>
          <w:rFonts w:asciiTheme="minorHAnsi" w:hAnsiTheme="minorHAnsi" w:cstheme="minorHAnsi"/>
          <w:sz w:val="24"/>
          <w:szCs w:val="24"/>
        </w:rPr>
        <w:br/>
      </w:r>
      <w:r w:rsidRPr="0048327B">
        <w:rPr>
          <w:rFonts w:asciiTheme="minorHAnsi" w:hAnsiTheme="minorHAnsi" w:cstheme="minorHAnsi"/>
          <w:sz w:val="24"/>
          <w:szCs w:val="24"/>
        </w:rPr>
        <w:t xml:space="preserve">society or technology. </w:t>
      </w:r>
      <w:r w:rsidRPr="0048327B">
        <w:rPr>
          <w:rFonts w:asciiTheme="minorHAnsi" w:hAnsiTheme="minorHAnsi" w:cstheme="minorHAnsi"/>
          <w:sz w:val="24"/>
          <w:szCs w:val="24"/>
        </w:rPr>
        <w:tab/>
        <w:t>(2 points)</w:t>
      </w:r>
    </w:p>
    <w:p w14:paraId="059C232B" w14:textId="77777777" w:rsidR="00A56D50" w:rsidRDefault="00A56D50" w:rsidP="00A56D50">
      <w:pPr>
        <w:widowControl/>
        <w:autoSpaceDE/>
        <w:autoSpaceDN/>
        <w:adjustRightInd/>
        <w:spacing w:after="200" w:line="276" w:lineRule="auto"/>
        <w:jc w:val="left"/>
        <w:textAlignment w:val="auto"/>
        <w:rPr>
          <w:rFonts w:asciiTheme="minorHAnsi" w:hAnsiTheme="minorHAnsi" w:cstheme="minorHAnsi"/>
        </w:rPr>
      </w:pPr>
      <w:r>
        <w:rPr>
          <w:rFonts w:asciiTheme="minorHAnsi" w:hAnsiTheme="minorHAnsi" w:cstheme="minorHAnsi"/>
        </w:rPr>
        <w:br w:type="page"/>
      </w:r>
    </w:p>
    <w:p w14:paraId="51FDD820" w14:textId="77777777" w:rsidR="00A56D50" w:rsidRPr="00384F74" w:rsidRDefault="00A56D50" w:rsidP="00A56D50">
      <w:pPr>
        <w:spacing w:after="0" w:line="240" w:lineRule="auto"/>
        <w:rPr>
          <w:rFonts w:ascii="Cambria" w:eastAsia="Calibri" w:hAnsi="Cambria" w:cs="Times New Roman"/>
          <w:b/>
          <w:sz w:val="28"/>
        </w:rPr>
      </w:pPr>
      <w:r w:rsidRPr="00384F74">
        <w:rPr>
          <w:rFonts w:ascii="Calibri" w:eastAsia="Calibri" w:hAnsi="Calibri" w:cs="Times New Roman"/>
          <w:noProof/>
        </w:rPr>
        <w:lastRenderedPageBreak/>
        <mc:AlternateContent>
          <mc:Choice Requires="wps">
            <w:drawing>
              <wp:anchor distT="0" distB="0" distL="114300" distR="114300" simplePos="0" relativeHeight="251661312" behindDoc="0" locked="0" layoutInCell="1" allowOverlap="1" wp14:anchorId="4DC842D6" wp14:editId="16B8FC70">
                <wp:simplePos x="0" y="0"/>
                <wp:positionH relativeFrom="column">
                  <wp:posOffset>-7620</wp:posOffset>
                </wp:positionH>
                <wp:positionV relativeFrom="paragraph">
                  <wp:posOffset>-50800</wp:posOffset>
                </wp:positionV>
                <wp:extent cx="6155055" cy="0"/>
                <wp:effectExtent l="0" t="19050" r="36195" b="19050"/>
                <wp:wrapNone/>
                <wp:docPr id="17" name="Straight Connector 19"/>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9194EA"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Cs4T9w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cs="Times New Roman"/>
          <w:b/>
          <w:sz w:val="28"/>
        </w:rPr>
        <w:t xml:space="preserve">LEARNING GUIDE KEY </w:t>
      </w:r>
      <w:r w:rsidRPr="00384F74">
        <w:rPr>
          <w:rFonts w:ascii="Cambria" w:eastAsia="Calibri" w:hAnsi="Cambria" w:cs="Times New Roman"/>
          <w:sz w:val="20"/>
        </w:rPr>
        <w:t>(cont’d)</w:t>
      </w:r>
    </w:p>
    <w:p w14:paraId="1259239C" w14:textId="77777777" w:rsidR="00A56D50" w:rsidRPr="00384F74" w:rsidRDefault="00A56D50" w:rsidP="00A56D50">
      <w:pPr>
        <w:spacing w:after="0" w:line="240" w:lineRule="auto"/>
        <w:rPr>
          <w:rFonts w:ascii="Calibri" w:hAnsi="Calibri" w:cs="Calibri"/>
        </w:rPr>
      </w:pPr>
    </w:p>
    <w:p w14:paraId="00B7E54D" w14:textId="77777777" w:rsidR="00A56D50" w:rsidRPr="0048327B" w:rsidRDefault="00A56D50" w:rsidP="00A56D50">
      <w:pPr>
        <w:pStyle w:val="NoSpacing"/>
        <w:tabs>
          <w:tab w:val="decimal" w:pos="360"/>
          <w:tab w:val="left" w:pos="547"/>
          <w:tab w:val="right" w:pos="9634"/>
        </w:tabs>
        <w:spacing w:after="180"/>
        <w:ind w:left="734" w:hanging="734"/>
        <w:rPr>
          <w:rFonts w:asciiTheme="minorHAnsi" w:hAnsiTheme="minorHAnsi" w:cstheme="minorHAnsi"/>
          <w:sz w:val="24"/>
          <w:szCs w:val="24"/>
        </w:rPr>
      </w:pPr>
      <w:r>
        <w:rPr>
          <w:rFonts w:asciiTheme="minorHAnsi" w:hAnsiTheme="minorHAnsi" w:cstheme="minorHAnsi"/>
          <w:sz w:val="24"/>
          <w:szCs w:val="24"/>
        </w:rPr>
        <w:tab/>
      </w:r>
      <w:r w:rsidRPr="0048327B">
        <w:rPr>
          <w:rFonts w:asciiTheme="minorHAnsi" w:hAnsiTheme="minorHAnsi" w:cstheme="minorHAnsi"/>
          <w:sz w:val="24"/>
          <w:szCs w:val="24"/>
        </w:rPr>
        <w:t>6.</w:t>
      </w:r>
      <w:r w:rsidRPr="0048327B">
        <w:rPr>
          <w:rFonts w:asciiTheme="minorHAnsi" w:hAnsiTheme="minorHAnsi" w:cstheme="minorHAnsi"/>
          <w:sz w:val="24"/>
          <w:szCs w:val="24"/>
        </w:rPr>
        <w:tab/>
        <w:t xml:space="preserve">There are several ways to learn more about your target market’s needs and wants, </w:t>
      </w:r>
      <w:proofErr w:type="gramStart"/>
      <w:r w:rsidRPr="0048327B">
        <w:rPr>
          <w:rFonts w:asciiTheme="minorHAnsi" w:hAnsiTheme="minorHAnsi" w:cstheme="minorHAnsi"/>
          <w:sz w:val="24"/>
          <w:szCs w:val="24"/>
        </w:rPr>
        <w:t>including:</w:t>
      </w:r>
      <w:proofErr w:type="gramEnd"/>
      <w:r>
        <w:rPr>
          <w:rFonts w:asciiTheme="minorHAnsi" w:hAnsiTheme="minorHAnsi" w:cstheme="minorHAnsi"/>
          <w:sz w:val="24"/>
          <w:szCs w:val="24"/>
        </w:rPr>
        <w:tab/>
      </w:r>
      <w:r>
        <w:t>(</w:t>
      </w:r>
      <w:r w:rsidRPr="00430F87">
        <w:rPr>
          <w:rFonts w:cs="Calibri"/>
          <w:sz w:val="24"/>
          <w:szCs w:val="24"/>
        </w:rPr>
        <w:t>3 points; 1 point each)</w:t>
      </w:r>
    </w:p>
    <w:p w14:paraId="29E47558" w14:textId="77777777" w:rsidR="00A56D50" w:rsidRPr="0048327B" w:rsidRDefault="00A56D50" w:rsidP="00A56D50">
      <w:pPr>
        <w:pStyle w:val="NoSpacing"/>
        <w:numPr>
          <w:ilvl w:val="0"/>
          <w:numId w:val="2"/>
        </w:numPr>
        <w:spacing w:after="180"/>
        <w:ind w:left="990" w:hanging="270"/>
        <w:rPr>
          <w:rFonts w:asciiTheme="minorHAnsi" w:hAnsiTheme="minorHAnsi" w:cstheme="minorHAnsi"/>
          <w:sz w:val="24"/>
          <w:szCs w:val="24"/>
        </w:rPr>
      </w:pPr>
      <w:r w:rsidRPr="0048327B">
        <w:rPr>
          <w:rFonts w:asciiTheme="minorHAnsi" w:hAnsiTheme="minorHAnsi" w:cstheme="minorHAnsi"/>
          <w:i/>
          <w:iCs/>
          <w:sz w:val="24"/>
          <w:szCs w:val="24"/>
        </w:rPr>
        <w:t>Hiring a professional market-research firm—</w:t>
      </w:r>
      <w:proofErr w:type="gramStart"/>
      <w:r w:rsidRPr="0048327B">
        <w:rPr>
          <w:rFonts w:asciiTheme="minorHAnsi" w:hAnsiTheme="minorHAnsi" w:cstheme="minorHAnsi"/>
          <w:sz w:val="24"/>
          <w:szCs w:val="24"/>
        </w:rPr>
        <w:t>You</w:t>
      </w:r>
      <w:proofErr w:type="gramEnd"/>
      <w:r w:rsidRPr="0048327B">
        <w:rPr>
          <w:rFonts w:asciiTheme="minorHAnsi" w:hAnsiTheme="minorHAnsi" w:cstheme="minorHAnsi"/>
          <w:sz w:val="24"/>
          <w:szCs w:val="24"/>
        </w:rPr>
        <w:t xml:space="preserve"> might not want to spend the money, but think of it as an investment, or spending money to make money. Making a profit depends on your ability to reach your customers with a message that makes them want to buy your product. A professional market-research firm will have more resources than you do to gain valuable information about your target market.</w:t>
      </w:r>
    </w:p>
    <w:p w14:paraId="3C76778E" w14:textId="77777777" w:rsidR="00A56D50" w:rsidRPr="0048327B" w:rsidRDefault="00A56D50" w:rsidP="00A56D50">
      <w:pPr>
        <w:pStyle w:val="NoSpacing"/>
        <w:numPr>
          <w:ilvl w:val="0"/>
          <w:numId w:val="2"/>
        </w:numPr>
        <w:spacing w:after="180"/>
        <w:ind w:left="990" w:hanging="270"/>
        <w:rPr>
          <w:rFonts w:asciiTheme="minorHAnsi" w:hAnsiTheme="minorHAnsi" w:cstheme="minorHAnsi"/>
          <w:sz w:val="24"/>
          <w:szCs w:val="24"/>
        </w:rPr>
      </w:pPr>
      <w:r w:rsidRPr="0048327B">
        <w:rPr>
          <w:rFonts w:asciiTheme="minorHAnsi" w:hAnsiTheme="minorHAnsi" w:cstheme="minorHAnsi"/>
          <w:i/>
          <w:iCs/>
          <w:sz w:val="24"/>
          <w:szCs w:val="24"/>
        </w:rPr>
        <w:t>Holding focus groups with customers and potential customers—</w:t>
      </w:r>
      <w:proofErr w:type="gramStart"/>
      <w:r w:rsidRPr="0048327B">
        <w:rPr>
          <w:rFonts w:asciiTheme="minorHAnsi" w:hAnsiTheme="minorHAnsi" w:cstheme="minorHAnsi"/>
          <w:sz w:val="24"/>
          <w:szCs w:val="24"/>
        </w:rPr>
        <w:t>If</w:t>
      </w:r>
      <w:proofErr w:type="gramEnd"/>
      <w:r w:rsidRPr="0048327B">
        <w:rPr>
          <w:rFonts w:asciiTheme="minorHAnsi" w:hAnsiTheme="minorHAnsi" w:cstheme="minorHAnsi"/>
          <w:sz w:val="24"/>
          <w:szCs w:val="24"/>
        </w:rPr>
        <w:t xml:space="preserve"> you cannot afford to hire a professional firm to do your research, holding focus groups with customers and potential customers can be a great alternative. This is a time when you can “pick their brains” about their needs, wants, and buying motivations.</w:t>
      </w:r>
    </w:p>
    <w:p w14:paraId="27D5459C" w14:textId="77777777" w:rsidR="00A56D50" w:rsidRPr="0048327B" w:rsidRDefault="00A56D50" w:rsidP="00A56D50">
      <w:pPr>
        <w:pStyle w:val="NoSpacing"/>
        <w:numPr>
          <w:ilvl w:val="0"/>
          <w:numId w:val="2"/>
        </w:numPr>
        <w:spacing w:after="180"/>
        <w:ind w:left="990" w:hanging="270"/>
        <w:rPr>
          <w:rFonts w:asciiTheme="minorHAnsi" w:hAnsiTheme="minorHAnsi" w:cstheme="minorHAnsi"/>
          <w:sz w:val="24"/>
          <w:szCs w:val="24"/>
        </w:rPr>
      </w:pPr>
      <w:r w:rsidRPr="0048327B">
        <w:rPr>
          <w:rFonts w:asciiTheme="minorHAnsi" w:hAnsiTheme="minorHAnsi" w:cstheme="minorHAnsi"/>
          <w:i/>
          <w:iCs/>
          <w:sz w:val="24"/>
          <w:szCs w:val="24"/>
        </w:rPr>
        <w:t>Brainstorming with your staff—</w:t>
      </w:r>
      <w:proofErr w:type="gramStart"/>
      <w:r w:rsidRPr="0048327B">
        <w:rPr>
          <w:rFonts w:asciiTheme="minorHAnsi" w:hAnsiTheme="minorHAnsi" w:cstheme="minorHAnsi"/>
          <w:sz w:val="24"/>
          <w:szCs w:val="24"/>
        </w:rPr>
        <w:t>You</w:t>
      </w:r>
      <w:proofErr w:type="gramEnd"/>
      <w:r w:rsidRPr="0048327B">
        <w:rPr>
          <w:rFonts w:asciiTheme="minorHAnsi" w:hAnsiTheme="minorHAnsi" w:cstheme="minorHAnsi"/>
          <w:sz w:val="24"/>
          <w:szCs w:val="24"/>
        </w:rPr>
        <w:t xml:space="preserve"> may be a business owner or manager, but you’re also a customer. What are your own needs, wants, and buying motivations? Put yourself in your customers’ shoes to determine what they need you to offer them.</w:t>
      </w:r>
    </w:p>
    <w:p w14:paraId="3BDC4AB0" w14:textId="77777777" w:rsidR="00A56D50" w:rsidRPr="0048327B" w:rsidRDefault="00A56D50" w:rsidP="00A56D50">
      <w:pPr>
        <w:pStyle w:val="NoSpacing"/>
        <w:tabs>
          <w:tab w:val="decimal" w:pos="360"/>
          <w:tab w:val="left" w:pos="547"/>
          <w:tab w:val="right" w:pos="9634"/>
        </w:tabs>
        <w:spacing w:after="180"/>
        <w:ind w:left="540" w:hanging="540"/>
        <w:rPr>
          <w:rFonts w:asciiTheme="minorHAnsi" w:hAnsiTheme="minorHAnsi" w:cstheme="minorHAnsi"/>
          <w:sz w:val="24"/>
          <w:szCs w:val="24"/>
        </w:rPr>
      </w:pPr>
      <w:r>
        <w:rPr>
          <w:rFonts w:asciiTheme="minorHAnsi" w:hAnsiTheme="minorHAnsi" w:cstheme="minorHAnsi"/>
          <w:sz w:val="24"/>
          <w:szCs w:val="24"/>
        </w:rPr>
        <w:tab/>
      </w:r>
      <w:r w:rsidRPr="0048327B">
        <w:rPr>
          <w:rFonts w:asciiTheme="minorHAnsi" w:hAnsiTheme="minorHAnsi" w:cstheme="minorHAnsi"/>
          <w:sz w:val="24"/>
          <w:szCs w:val="24"/>
        </w:rPr>
        <w:t>7.</w:t>
      </w:r>
      <w:r w:rsidRPr="0048327B">
        <w:rPr>
          <w:rFonts w:asciiTheme="minorHAnsi" w:hAnsiTheme="minorHAnsi" w:cstheme="minorHAnsi"/>
          <w:sz w:val="24"/>
          <w:szCs w:val="24"/>
        </w:rPr>
        <w:tab/>
        <w:t xml:space="preserve">Your USP can appear in many places, and in many combinations, including your product, your offer, your guarantee, your pricing strategy, and your placement. </w:t>
      </w:r>
      <w:r w:rsidRPr="0048327B">
        <w:rPr>
          <w:rFonts w:asciiTheme="minorHAnsi" w:hAnsiTheme="minorHAnsi" w:cstheme="minorHAnsi"/>
          <w:sz w:val="24"/>
          <w:szCs w:val="24"/>
        </w:rPr>
        <w:tab/>
        <w:t>(10 points; 2 points each)</w:t>
      </w:r>
    </w:p>
    <w:p w14:paraId="0D2A13B0" w14:textId="77777777" w:rsidR="00A56D50" w:rsidRPr="0048327B" w:rsidRDefault="00A56D50" w:rsidP="00A56D50">
      <w:pPr>
        <w:pStyle w:val="NoSpacing"/>
        <w:tabs>
          <w:tab w:val="decimal" w:pos="360"/>
          <w:tab w:val="left" w:pos="547"/>
          <w:tab w:val="right" w:pos="9634"/>
        </w:tabs>
        <w:spacing w:after="180"/>
        <w:rPr>
          <w:rFonts w:asciiTheme="minorHAnsi" w:hAnsiTheme="minorHAnsi" w:cstheme="minorHAnsi"/>
          <w:sz w:val="24"/>
          <w:szCs w:val="24"/>
        </w:rPr>
      </w:pPr>
      <w:r>
        <w:rPr>
          <w:rFonts w:asciiTheme="minorHAnsi" w:hAnsiTheme="minorHAnsi" w:cstheme="minorHAnsi"/>
          <w:sz w:val="24"/>
          <w:szCs w:val="24"/>
        </w:rPr>
        <w:tab/>
      </w:r>
      <w:r w:rsidRPr="0048327B">
        <w:rPr>
          <w:rFonts w:asciiTheme="minorHAnsi" w:hAnsiTheme="minorHAnsi" w:cstheme="minorHAnsi"/>
          <w:sz w:val="24"/>
          <w:szCs w:val="24"/>
        </w:rPr>
        <w:t>8.</w:t>
      </w:r>
      <w:r w:rsidRPr="0048327B">
        <w:rPr>
          <w:rFonts w:asciiTheme="minorHAnsi" w:hAnsiTheme="minorHAnsi" w:cstheme="minorHAnsi"/>
          <w:sz w:val="24"/>
          <w:szCs w:val="24"/>
        </w:rPr>
        <w:tab/>
        <w:t xml:space="preserve">The following are six steps for identifying and building a USP: </w:t>
      </w:r>
      <w:r>
        <w:rPr>
          <w:rFonts w:asciiTheme="minorHAnsi" w:hAnsiTheme="minorHAnsi" w:cstheme="minorHAnsi"/>
          <w:sz w:val="24"/>
          <w:szCs w:val="24"/>
        </w:rPr>
        <w:tab/>
      </w:r>
      <w:r w:rsidRPr="00CA5D1A">
        <w:rPr>
          <w:rFonts w:cs="Calibri"/>
          <w:sz w:val="24"/>
          <w:szCs w:val="24"/>
        </w:rPr>
        <w:t>(18 points; 3 points each)</w:t>
      </w:r>
    </w:p>
    <w:p w14:paraId="224200EF" w14:textId="77777777" w:rsidR="00A56D50" w:rsidRPr="0048327B" w:rsidRDefault="00A56D50" w:rsidP="00A56D50">
      <w:pPr>
        <w:pStyle w:val="NoSpacing"/>
        <w:spacing w:after="180"/>
        <w:ind w:left="720"/>
        <w:rPr>
          <w:rFonts w:asciiTheme="minorHAnsi" w:hAnsiTheme="minorHAnsi" w:cstheme="minorHAnsi"/>
          <w:sz w:val="24"/>
          <w:szCs w:val="24"/>
        </w:rPr>
      </w:pPr>
      <w:r w:rsidRPr="0048327B">
        <w:rPr>
          <w:rFonts w:asciiTheme="minorHAnsi" w:hAnsiTheme="minorHAnsi" w:cstheme="minorHAnsi"/>
          <w:b/>
          <w:bCs/>
          <w:sz w:val="24"/>
          <w:szCs w:val="24"/>
        </w:rPr>
        <w:t>Step One</w:t>
      </w:r>
      <w:r w:rsidRPr="0048327B">
        <w:rPr>
          <w:rFonts w:asciiTheme="minorHAnsi" w:hAnsiTheme="minorHAnsi" w:cstheme="minorHAnsi"/>
          <w:sz w:val="24"/>
          <w:szCs w:val="24"/>
        </w:rPr>
        <w:t>—</w:t>
      </w:r>
      <w:r w:rsidRPr="0048327B">
        <w:rPr>
          <w:rFonts w:asciiTheme="minorHAnsi" w:hAnsiTheme="minorHAnsi" w:cstheme="minorHAnsi"/>
          <w:b/>
          <w:bCs/>
          <w:sz w:val="24"/>
          <w:szCs w:val="24"/>
        </w:rPr>
        <w:t xml:space="preserve">Start with a great product. </w:t>
      </w:r>
      <w:r w:rsidRPr="0048327B">
        <w:rPr>
          <w:rFonts w:asciiTheme="minorHAnsi" w:hAnsiTheme="minorHAnsi" w:cstheme="minorHAnsi"/>
          <w:sz w:val="24"/>
          <w:szCs w:val="24"/>
        </w:rPr>
        <w:t xml:space="preserve">A unique selling proposition is worthless if </w:t>
      </w:r>
      <w:proofErr w:type="gramStart"/>
      <w:r w:rsidRPr="0048327B">
        <w:rPr>
          <w:rFonts w:asciiTheme="minorHAnsi" w:hAnsiTheme="minorHAnsi" w:cstheme="minorHAnsi"/>
          <w:sz w:val="24"/>
          <w:szCs w:val="24"/>
        </w:rPr>
        <w:t>it’s</w:t>
      </w:r>
      <w:proofErr w:type="gramEnd"/>
      <w:r w:rsidRPr="0048327B">
        <w:rPr>
          <w:rFonts w:asciiTheme="minorHAnsi" w:hAnsiTheme="minorHAnsi" w:cstheme="minorHAnsi"/>
          <w:sz w:val="24"/>
          <w:szCs w:val="24"/>
        </w:rPr>
        <w:t xml:space="preserve"> not backing up an excellent good or service to begin with. Your product should fill an existing need for your customers. You cannot create a need where there is none. This is not to say that new products </w:t>
      </w:r>
      <w:proofErr w:type="gramStart"/>
      <w:r w:rsidRPr="0048327B">
        <w:rPr>
          <w:rFonts w:asciiTheme="minorHAnsi" w:hAnsiTheme="minorHAnsi" w:cstheme="minorHAnsi"/>
          <w:sz w:val="24"/>
          <w:szCs w:val="24"/>
        </w:rPr>
        <w:t>can’t</w:t>
      </w:r>
      <w:proofErr w:type="gramEnd"/>
      <w:r w:rsidRPr="0048327B">
        <w:rPr>
          <w:rFonts w:asciiTheme="minorHAnsi" w:hAnsiTheme="minorHAnsi" w:cstheme="minorHAnsi"/>
          <w:sz w:val="24"/>
          <w:szCs w:val="24"/>
        </w:rPr>
        <w:t xml:space="preserve"> be successful, but they should correspond with new needs in the target market—usually caused by changes in society or technology.</w:t>
      </w:r>
    </w:p>
    <w:p w14:paraId="592A9AED" w14:textId="77777777" w:rsidR="00A56D50" w:rsidRPr="0048327B" w:rsidRDefault="00A56D50" w:rsidP="00A56D50">
      <w:pPr>
        <w:pStyle w:val="NoSpacing"/>
        <w:spacing w:after="180"/>
        <w:ind w:left="720"/>
        <w:rPr>
          <w:rFonts w:asciiTheme="minorHAnsi" w:hAnsiTheme="minorHAnsi" w:cstheme="minorHAnsi"/>
          <w:sz w:val="24"/>
          <w:szCs w:val="24"/>
        </w:rPr>
      </w:pPr>
      <w:r w:rsidRPr="0048327B">
        <w:rPr>
          <w:rFonts w:asciiTheme="minorHAnsi" w:hAnsiTheme="minorHAnsi" w:cstheme="minorHAnsi"/>
          <w:b/>
          <w:bCs/>
          <w:sz w:val="24"/>
          <w:szCs w:val="24"/>
        </w:rPr>
        <w:t>Step Two</w:t>
      </w:r>
      <w:r w:rsidRPr="0048327B">
        <w:rPr>
          <w:rFonts w:asciiTheme="minorHAnsi" w:hAnsiTheme="minorHAnsi" w:cstheme="minorHAnsi"/>
          <w:sz w:val="24"/>
          <w:szCs w:val="24"/>
        </w:rPr>
        <w:t>—</w:t>
      </w:r>
      <w:r w:rsidRPr="0048327B">
        <w:rPr>
          <w:rFonts w:asciiTheme="minorHAnsi" w:hAnsiTheme="minorHAnsi" w:cstheme="minorHAnsi"/>
          <w:b/>
          <w:bCs/>
          <w:sz w:val="24"/>
          <w:szCs w:val="24"/>
        </w:rPr>
        <w:t>Conduct reliable research on the needs, wants, and buying motivations of your target market</w:t>
      </w:r>
      <w:r w:rsidRPr="0048327B">
        <w:rPr>
          <w:rFonts w:asciiTheme="minorHAnsi" w:hAnsiTheme="minorHAnsi" w:cstheme="minorHAnsi"/>
          <w:sz w:val="24"/>
          <w:szCs w:val="24"/>
        </w:rPr>
        <w:t xml:space="preserve">. It </w:t>
      </w:r>
      <w:proofErr w:type="gramStart"/>
      <w:r w:rsidRPr="0048327B">
        <w:rPr>
          <w:rFonts w:asciiTheme="minorHAnsi" w:hAnsiTheme="minorHAnsi" w:cstheme="minorHAnsi"/>
          <w:sz w:val="24"/>
          <w:szCs w:val="24"/>
        </w:rPr>
        <w:t>goes without saying</w:t>
      </w:r>
      <w:proofErr w:type="gramEnd"/>
      <w:r w:rsidRPr="0048327B">
        <w:rPr>
          <w:rFonts w:asciiTheme="minorHAnsi" w:hAnsiTheme="minorHAnsi" w:cstheme="minorHAnsi"/>
          <w:sz w:val="24"/>
          <w:szCs w:val="24"/>
        </w:rPr>
        <w:t xml:space="preserve"> that you should identify your target market before even thinking about building a unique selling proposition. No business can be all things to all people. If you try, </w:t>
      </w:r>
      <w:proofErr w:type="gramStart"/>
      <w:r w:rsidRPr="0048327B">
        <w:rPr>
          <w:rFonts w:asciiTheme="minorHAnsi" w:hAnsiTheme="minorHAnsi" w:cstheme="minorHAnsi"/>
          <w:sz w:val="24"/>
          <w:szCs w:val="24"/>
        </w:rPr>
        <w:t>you’ll</w:t>
      </w:r>
      <w:proofErr w:type="gramEnd"/>
      <w:r w:rsidRPr="0048327B">
        <w:rPr>
          <w:rFonts w:asciiTheme="minorHAnsi" w:hAnsiTheme="minorHAnsi" w:cstheme="minorHAnsi"/>
          <w:sz w:val="24"/>
          <w:szCs w:val="24"/>
        </w:rPr>
        <w:t xml:space="preserve"> wind up disappointing everyone and pleasing no one. There are several ways to learn more about your target market’s needs and wants, including hiring a professional market-research firm, holding focus groups with customers and potential customers, and brainstorming with your staff. As the result of your research, identify the top 10 needs and wants of your target market.</w:t>
      </w:r>
    </w:p>
    <w:p w14:paraId="52866896" w14:textId="77777777" w:rsidR="00A56D50" w:rsidRDefault="00A56D50" w:rsidP="00A56D50">
      <w:pPr>
        <w:pStyle w:val="NoSpacing"/>
        <w:spacing w:after="180"/>
        <w:ind w:left="720"/>
        <w:rPr>
          <w:rFonts w:cs="Calibri"/>
        </w:rPr>
      </w:pPr>
      <w:r w:rsidRPr="0048327B">
        <w:rPr>
          <w:rFonts w:asciiTheme="minorHAnsi" w:hAnsiTheme="minorHAnsi" w:cstheme="minorHAnsi"/>
          <w:b/>
          <w:bCs/>
          <w:sz w:val="24"/>
          <w:szCs w:val="24"/>
        </w:rPr>
        <w:t>Step Three</w:t>
      </w:r>
      <w:r w:rsidRPr="0048327B">
        <w:rPr>
          <w:rFonts w:asciiTheme="minorHAnsi" w:hAnsiTheme="minorHAnsi" w:cstheme="minorHAnsi"/>
          <w:sz w:val="24"/>
          <w:szCs w:val="24"/>
        </w:rPr>
        <w:t>—</w:t>
      </w:r>
      <w:r w:rsidRPr="0048327B">
        <w:rPr>
          <w:rFonts w:asciiTheme="minorHAnsi" w:hAnsiTheme="minorHAnsi" w:cstheme="minorHAnsi"/>
          <w:b/>
          <w:bCs/>
          <w:sz w:val="24"/>
          <w:szCs w:val="24"/>
        </w:rPr>
        <w:t xml:space="preserve">Rank your company in relationship to your competitors. </w:t>
      </w:r>
      <w:r w:rsidRPr="0048327B">
        <w:rPr>
          <w:rFonts w:asciiTheme="minorHAnsi" w:hAnsiTheme="minorHAnsi" w:cstheme="minorHAnsi"/>
          <w:sz w:val="24"/>
          <w:szCs w:val="24"/>
        </w:rPr>
        <w:t xml:space="preserve">Look at the top 10 needs and wants of your target market. They may include things such as value pricing, convenience, reliability, etc. Then, consider your own company as well as your competitors. Which business is succeeding the most at fulfilling which needs? It may be helpful to make a chart for this step. After completing the rankings, consider your company’s position. What are your strengths and weaknesses? How are you particularly unique? What performance gap are you filling in your industry? Most importantly, how do you stand out? What is special about you that </w:t>
      </w:r>
      <w:proofErr w:type="gramStart"/>
      <w:r w:rsidRPr="0048327B">
        <w:rPr>
          <w:rFonts w:asciiTheme="minorHAnsi" w:hAnsiTheme="minorHAnsi" w:cstheme="minorHAnsi"/>
          <w:sz w:val="24"/>
          <w:szCs w:val="24"/>
        </w:rPr>
        <w:t>cannot be easily imitated or duplicated by others</w:t>
      </w:r>
      <w:proofErr w:type="gramEnd"/>
      <w:r w:rsidRPr="0048327B">
        <w:rPr>
          <w:rFonts w:asciiTheme="minorHAnsi" w:hAnsiTheme="minorHAnsi" w:cstheme="minorHAnsi"/>
          <w:sz w:val="24"/>
          <w:szCs w:val="24"/>
        </w:rPr>
        <w:t xml:space="preserve">? Answering these </w:t>
      </w:r>
      <w:r>
        <w:rPr>
          <w:rFonts w:asciiTheme="minorHAnsi" w:hAnsiTheme="minorHAnsi" w:cstheme="minorHAnsi"/>
          <w:sz w:val="24"/>
          <w:szCs w:val="24"/>
        </w:rPr>
        <w:t>q</w:t>
      </w:r>
      <w:r w:rsidRPr="0048327B">
        <w:rPr>
          <w:rFonts w:asciiTheme="minorHAnsi" w:hAnsiTheme="minorHAnsi" w:cstheme="minorHAnsi"/>
          <w:sz w:val="24"/>
          <w:szCs w:val="24"/>
        </w:rPr>
        <w:t xml:space="preserve">uestions should lead you to your unique selling proposition. Remember, </w:t>
      </w:r>
      <w:proofErr w:type="gramStart"/>
      <w:r w:rsidRPr="0048327B">
        <w:rPr>
          <w:rFonts w:asciiTheme="minorHAnsi" w:hAnsiTheme="minorHAnsi" w:cstheme="minorHAnsi"/>
          <w:sz w:val="24"/>
          <w:szCs w:val="24"/>
        </w:rPr>
        <w:t>this is an exclusive, one-of-a-kind benefit that only your company can offer</w:t>
      </w:r>
      <w:proofErr w:type="gramEnd"/>
      <w:r w:rsidRPr="0048327B">
        <w:rPr>
          <w:rFonts w:asciiTheme="minorHAnsi" w:hAnsiTheme="minorHAnsi" w:cstheme="minorHAnsi"/>
          <w:sz w:val="24"/>
          <w:szCs w:val="24"/>
        </w:rPr>
        <w:t>.</w:t>
      </w:r>
      <w:r>
        <w:rPr>
          <w:rFonts w:cs="Calibri"/>
        </w:rPr>
        <w:br w:type="page"/>
      </w:r>
    </w:p>
    <w:p w14:paraId="09673151" w14:textId="77777777" w:rsidR="00A56D50" w:rsidRPr="00384F74" w:rsidRDefault="00A56D50" w:rsidP="00A56D50">
      <w:pPr>
        <w:spacing w:after="0" w:line="240" w:lineRule="auto"/>
        <w:rPr>
          <w:rFonts w:ascii="Cambria" w:eastAsia="Calibri" w:hAnsi="Cambria" w:cs="Times New Roman"/>
          <w:b/>
          <w:sz w:val="28"/>
        </w:rPr>
      </w:pPr>
      <w:r w:rsidRPr="00384F74">
        <w:rPr>
          <w:rFonts w:ascii="Calibri" w:eastAsia="Calibri" w:hAnsi="Calibri" w:cs="Times New Roman"/>
          <w:noProof/>
        </w:rPr>
        <w:lastRenderedPageBreak/>
        <mc:AlternateContent>
          <mc:Choice Requires="wps">
            <w:drawing>
              <wp:anchor distT="0" distB="0" distL="114300" distR="114300" simplePos="0" relativeHeight="251662336" behindDoc="0" locked="0" layoutInCell="1" allowOverlap="1" wp14:anchorId="51B90F5B" wp14:editId="438EF884">
                <wp:simplePos x="0" y="0"/>
                <wp:positionH relativeFrom="column">
                  <wp:posOffset>-7620</wp:posOffset>
                </wp:positionH>
                <wp:positionV relativeFrom="paragraph">
                  <wp:posOffset>-50800</wp:posOffset>
                </wp:positionV>
                <wp:extent cx="6155055" cy="0"/>
                <wp:effectExtent l="0" t="19050" r="36195" b="19050"/>
                <wp:wrapNone/>
                <wp:docPr id="18" name="Straight Connector 19"/>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49EFAE"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Aphdhd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cs="Times New Roman"/>
          <w:b/>
          <w:sz w:val="28"/>
        </w:rPr>
        <w:t xml:space="preserve">LEARNING GUIDE KEY </w:t>
      </w:r>
      <w:r w:rsidRPr="00384F74">
        <w:rPr>
          <w:rFonts w:ascii="Cambria" w:eastAsia="Calibri" w:hAnsi="Cambria" w:cs="Times New Roman"/>
          <w:sz w:val="20"/>
        </w:rPr>
        <w:t>(cont’d)</w:t>
      </w:r>
    </w:p>
    <w:p w14:paraId="56DB9657" w14:textId="77777777" w:rsidR="00A56D50" w:rsidRPr="00384F74" w:rsidRDefault="00A56D50" w:rsidP="00A56D50">
      <w:pPr>
        <w:spacing w:after="0" w:line="240" w:lineRule="auto"/>
        <w:rPr>
          <w:rFonts w:ascii="Calibri" w:hAnsi="Calibri" w:cs="Calibri"/>
        </w:rPr>
      </w:pPr>
    </w:p>
    <w:p w14:paraId="41235DFF" w14:textId="77777777" w:rsidR="00A56D50" w:rsidRPr="0048327B" w:rsidRDefault="00A56D50" w:rsidP="00A56D50">
      <w:pPr>
        <w:pStyle w:val="NoSpacing"/>
        <w:spacing w:after="180"/>
        <w:ind w:left="720"/>
        <w:rPr>
          <w:rFonts w:asciiTheme="minorHAnsi" w:hAnsiTheme="minorHAnsi" w:cstheme="minorHAnsi"/>
          <w:sz w:val="24"/>
          <w:szCs w:val="24"/>
        </w:rPr>
      </w:pPr>
      <w:r w:rsidRPr="0048327B">
        <w:rPr>
          <w:rFonts w:asciiTheme="minorHAnsi" w:hAnsiTheme="minorHAnsi" w:cstheme="minorHAnsi"/>
          <w:b/>
          <w:bCs/>
          <w:sz w:val="24"/>
          <w:szCs w:val="24"/>
        </w:rPr>
        <w:t>Step Four</w:t>
      </w:r>
      <w:r w:rsidRPr="0048327B">
        <w:rPr>
          <w:rFonts w:asciiTheme="minorHAnsi" w:hAnsiTheme="minorHAnsi" w:cstheme="minorHAnsi"/>
          <w:sz w:val="24"/>
          <w:szCs w:val="24"/>
        </w:rPr>
        <w:t>—</w:t>
      </w:r>
      <w:proofErr w:type="gramStart"/>
      <w:r w:rsidRPr="0048327B">
        <w:rPr>
          <w:rFonts w:asciiTheme="minorHAnsi" w:hAnsiTheme="minorHAnsi" w:cstheme="minorHAnsi"/>
          <w:b/>
          <w:bCs/>
          <w:sz w:val="24"/>
          <w:szCs w:val="24"/>
        </w:rPr>
        <w:t>Articulate</w:t>
      </w:r>
      <w:proofErr w:type="gramEnd"/>
      <w:r w:rsidRPr="0048327B">
        <w:rPr>
          <w:rFonts w:asciiTheme="minorHAnsi" w:hAnsiTheme="minorHAnsi" w:cstheme="minorHAnsi"/>
          <w:b/>
          <w:bCs/>
          <w:sz w:val="24"/>
          <w:szCs w:val="24"/>
        </w:rPr>
        <w:t xml:space="preserve"> your unique selling proposition. </w:t>
      </w:r>
      <w:r w:rsidRPr="0048327B">
        <w:rPr>
          <w:rFonts w:asciiTheme="minorHAnsi" w:hAnsiTheme="minorHAnsi" w:cstheme="minorHAnsi"/>
          <w:sz w:val="24"/>
          <w:szCs w:val="24"/>
        </w:rPr>
        <w:t xml:space="preserve">Once </w:t>
      </w:r>
      <w:proofErr w:type="gramStart"/>
      <w:r w:rsidRPr="0048327B">
        <w:rPr>
          <w:rFonts w:asciiTheme="minorHAnsi" w:hAnsiTheme="minorHAnsi" w:cstheme="minorHAnsi"/>
          <w:sz w:val="24"/>
          <w:szCs w:val="24"/>
        </w:rPr>
        <w:t>you’ve</w:t>
      </w:r>
      <w:proofErr w:type="gramEnd"/>
      <w:r w:rsidRPr="0048327B">
        <w:rPr>
          <w:rFonts w:asciiTheme="minorHAnsi" w:hAnsiTheme="minorHAnsi" w:cstheme="minorHAnsi"/>
          <w:sz w:val="24"/>
          <w:szCs w:val="24"/>
        </w:rPr>
        <w:t xml:space="preserve"> determined what you can offer that your competitors </w:t>
      </w:r>
      <w:r w:rsidRPr="0048327B">
        <w:rPr>
          <w:rFonts w:asciiTheme="minorHAnsi" w:hAnsiTheme="minorHAnsi" w:cstheme="minorHAnsi"/>
          <w:i/>
          <w:iCs/>
          <w:sz w:val="24"/>
          <w:szCs w:val="24"/>
        </w:rPr>
        <w:t>can’t</w:t>
      </w:r>
      <w:r w:rsidRPr="0048327B">
        <w:rPr>
          <w:rFonts w:asciiTheme="minorHAnsi" w:hAnsiTheme="minorHAnsi" w:cstheme="minorHAnsi"/>
          <w:sz w:val="24"/>
          <w:szCs w:val="24"/>
        </w:rPr>
        <w:t>, it’s time to get your USP down on paper. Be creative. Remember, your USP can appear in many places, and in many combinations, including your product, your offer, your guarantee, your pricing strategy, and your placement.</w:t>
      </w:r>
    </w:p>
    <w:p w14:paraId="04D9EA0A" w14:textId="77777777" w:rsidR="00A56D50" w:rsidRPr="0048327B" w:rsidRDefault="00A56D50" w:rsidP="00A56D50">
      <w:pPr>
        <w:pStyle w:val="NoSpacing"/>
        <w:spacing w:after="180"/>
        <w:ind w:left="720"/>
        <w:rPr>
          <w:rFonts w:asciiTheme="minorHAnsi" w:hAnsiTheme="minorHAnsi" w:cstheme="minorHAnsi"/>
          <w:sz w:val="24"/>
          <w:szCs w:val="24"/>
        </w:rPr>
      </w:pPr>
      <w:r w:rsidRPr="0048327B">
        <w:rPr>
          <w:rFonts w:asciiTheme="minorHAnsi" w:hAnsiTheme="minorHAnsi" w:cstheme="minorHAnsi"/>
          <w:b/>
          <w:bCs/>
          <w:sz w:val="24"/>
          <w:szCs w:val="24"/>
        </w:rPr>
        <w:t>Step Five</w:t>
      </w:r>
      <w:r w:rsidRPr="0048327B">
        <w:rPr>
          <w:rFonts w:asciiTheme="minorHAnsi" w:hAnsiTheme="minorHAnsi" w:cstheme="minorHAnsi"/>
          <w:sz w:val="24"/>
          <w:szCs w:val="24"/>
        </w:rPr>
        <w:t>—</w:t>
      </w:r>
      <w:proofErr w:type="gramStart"/>
      <w:r w:rsidRPr="0048327B">
        <w:rPr>
          <w:rFonts w:asciiTheme="minorHAnsi" w:hAnsiTheme="minorHAnsi" w:cstheme="minorHAnsi"/>
          <w:b/>
          <w:bCs/>
          <w:sz w:val="24"/>
          <w:szCs w:val="24"/>
        </w:rPr>
        <w:t>Integrate</w:t>
      </w:r>
      <w:proofErr w:type="gramEnd"/>
      <w:r w:rsidRPr="0048327B">
        <w:rPr>
          <w:rFonts w:asciiTheme="minorHAnsi" w:hAnsiTheme="minorHAnsi" w:cstheme="minorHAnsi"/>
          <w:b/>
          <w:bCs/>
          <w:sz w:val="24"/>
          <w:szCs w:val="24"/>
        </w:rPr>
        <w:t xml:space="preserve"> your unique selling proposition into all aspects of your business. </w:t>
      </w:r>
      <w:r w:rsidRPr="0048327B">
        <w:rPr>
          <w:rFonts w:asciiTheme="minorHAnsi" w:hAnsiTheme="minorHAnsi" w:cstheme="minorHAnsi"/>
          <w:sz w:val="24"/>
          <w:szCs w:val="24"/>
        </w:rPr>
        <w:t xml:space="preserve">A USP </w:t>
      </w:r>
      <w:proofErr w:type="gramStart"/>
      <w:r w:rsidRPr="0048327B">
        <w:rPr>
          <w:rFonts w:asciiTheme="minorHAnsi" w:hAnsiTheme="minorHAnsi" w:cstheme="minorHAnsi"/>
          <w:sz w:val="24"/>
          <w:szCs w:val="24"/>
        </w:rPr>
        <w:t>doesn’t</w:t>
      </w:r>
      <w:proofErr w:type="gramEnd"/>
      <w:r w:rsidRPr="0048327B">
        <w:rPr>
          <w:rFonts w:asciiTheme="minorHAnsi" w:hAnsiTheme="minorHAnsi" w:cstheme="minorHAnsi"/>
          <w:sz w:val="24"/>
          <w:szCs w:val="24"/>
        </w:rPr>
        <w:t xml:space="preserve"> do your company much good if you get it down on paper and then forget about it. You must integrate it into every aspect of your business. This includes, but is not limited to advertising, sales copy, business cards, brochures, flyers, signs, sales pitches and scripts, letterh</w:t>
      </w:r>
      <w:r>
        <w:rPr>
          <w:rFonts w:asciiTheme="minorHAnsi" w:hAnsiTheme="minorHAnsi" w:cstheme="minorHAnsi"/>
          <w:sz w:val="24"/>
          <w:szCs w:val="24"/>
        </w:rPr>
        <w:t>ead and letters, postcards, web</w:t>
      </w:r>
      <w:r w:rsidRPr="0048327B">
        <w:rPr>
          <w:rFonts w:asciiTheme="minorHAnsi" w:hAnsiTheme="minorHAnsi" w:cstheme="minorHAnsi"/>
          <w:sz w:val="24"/>
          <w:szCs w:val="24"/>
        </w:rPr>
        <w:t>site, and Internet marketing.</w:t>
      </w:r>
    </w:p>
    <w:p w14:paraId="36F43269" w14:textId="77777777" w:rsidR="00A56D50" w:rsidRPr="0048327B" w:rsidRDefault="00A56D50" w:rsidP="00A56D50">
      <w:pPr>
        <w:pStyle w:val="NoSpacing"/>
        <w:spacing w:after="180"/>
        <w:ind w:left="720"/>
        <w:rPr>
          <w:rFonts w:asciiTheme="minorHAnsi" w:hAnsiTheme="minorHAnsi" w:cstheme="minorHAnsi"/>
          <w:sz w:val="24"/>
          <w:szCs w:val="24"/>
        </w:rPr>
      </w:pPr>
      <w:r w:rsidRPr="0048327B">
        <w:rPr>
          <w:rFonts w:asciiTheme="minorHAnsi" w:hAnsiTheme="minorHAnsi" w:cstheme="minorHAnsi"/>
          <w:b/>
          <w:bCs/>
          <w:sz w:val="24"/>
          <w:szCs w:val="24"/>
        </w:rPr>
        <w:t>Step Six</w:t>
      </w:r>
      <w:r w:rsidRPr="0048327B">
        <w:rPr>
          <w:rFonts w:asciiTheme="minorHAnsi" w:hAnsiTheme="minorHAnsi" w:cstheme="minorHAnsi"/>
          <w:sz w:val="24"/>
          <w:szCs w:val="24"/>
        </w:rPr>
        <w:t>—</w:t>
      </w:r>
      <w:proofErr w:type="gramStart"/>
      <w:r w:rsidRPr="0048327B">
        <w:rPr>
          <w:rFonts w:asciiTheme="minorHAnsi" w:hAnsiTheme="minorHAnsi" w:cstheme="minorHAnsi"/>
          <w:b/>
          <w:bCs/>
          <w:sz w:val="24"/>
          <w:szCs w:val="24"/>
        </w:rPr>
        <w:t>Put</w:t>
      </w:r>
      <w:proofErr w:type="gramEnd"/>
      <w:r w:rsidRPr="0048327B">
        <w:rPr>
          <w:rFonts w:asciiTheme="minorHAnsi" w:hAnsiTheme="minorHAnsi" w:cstheme="minorHAnsi"/>
          <w:b/>
          <w:bCs/>
          <w:sz w:val="24"/>
          <w:szCs w:val="24"/>
        </w:rPr>
        <w:t xml:space="preserve"> it on repeat. </w:t>
      </w:r>
      <w:r w:rsidRPr="0048327B">
        <w:rPr>
          <w:rFonts w:asciiTheme="minorHAnsi" w:hAnsiTheme="minorHAnsi" w:cstheme="minorHAnsi"/>
          <w:sz w:val="24"/>
          <w:szCs w:val="24"/>
        </w:rPr>
        <w:t xml:space="preserve">To remember your USP and to automatically think of your business when certain needs or wants arise, your customers must hear your proposition over and </w:t>
      </w:r>
      <w:proofErr w:type="gramStart"/>
      <w:r w:rsidRPr="0048327B">
        <w:rPr>
          <w:rFonts w:asciiTheme="minorHAnsi" w:hAnsiTheme="minorHAnsi" w:cstheme="minorHAnsi"/>
          <w:sz w:val="24"/>
          <w:szCs w:val="24"/>
        </w:rPr>
        <w:t>over and over</w:t>
      </w:r>
      <w:proofErr w:type="gramEnd"/>
      <w:r w:rsidRPr="0048327B">
        <w:rPr>
          <w:rFonts w:asciiTheme="minorHAnsi" w:hAnsiTheme="minorHAnsi" w:cstheme="minorHAnsi"/>
          <w:sz w:val="24"/>
          <w:szCs w:val="24"/>
        </w:rPr>
        <w:t xml:space="preserve">. Another reason to keep repeating your USP is to guard and defend it. As soon as they can, your competitors will attempt to neutralize your USP, either by minimizing it or copying it. The more you can take “ownership” of your USP, the better. Use your unique selling proposition in every situation you possibly can, as </w:t>
      </w:r>
      <w:r w:rsidRPr="0048327B">
        <w:rPr>
          <w:rFonts w:asciiTheme="minorHAnsi" w:hAnsiTheme="minorHAnsi" w:cstheme="minorHAnsi"/>
          <w:i/>
          <w:iCs/>
          <w:sz w:val="24"/>
          <w:szCs w:val="24"/>
        </w:rPr>
        <w:t xml:space="preserve">loud </w:t>
      </w:r>
      <w:r w:rsidRPr="0048327B">
        <w:rPr>
          <w:rFonts w:asciiTheme="minorHAnsi" w:hAnsiTheme="minorHAnsi" w:cstheme="minorHAnsi"/>
          <w:sz w:val="24"/>
          <w:szCs w:val="24"/>
        </w:rPr>
        <w:t xml:space="preserve">as you possibly can, </w:t>
      </w:r>
      <w:r>
        <w:rPr>
          <w:rFonts w:asciiTheme="minorHAnsi" w:hAnsiTheme="minorHAnsi" w:cstheme="minorHAnsi"/>
          <w:sz w:val="24"/>
          <w:szCs w:val="24"/>
        </w:rPr>
        <w:br/>
      </w:r>
      <w:r w:rsidRPr="0048327B">
        <w:rPr>
          <w:rFonts w:asciiTheme="minorHAnsi" w:hAnsiTheme="minorHAnsi" w:cstheme="minorHAnsi"/>
          <w:sz w:val="24"/>
          <w:szCs w:val="24"/>
        </w:rPr>
        <w:t>as long as you possibly can.</w:t>
      </w:r>
    </w:p>
    <w:p w14:paraId="513EC980" w14:textId="77777777" w:rsidR="00A56D50" w:rsidRDefault="00A56D50" w:rsidP="00A56D50">
      <w:pPr>
        <w:pStyle w:val="NoSpacing"/>
        <w:jc w:val="center"/>
        <w:rPr>
          <w:rFonts w:cs="Calibri"/>
          <w:b/>
          <w:sz w:val="24"/>
          <w:szCs w:val="24"/>
        </w:rPr>
      </w:pPr>
    </w:p>
    <w:p w14:paraId="70C507CB" w14:textId="77777777" w:rsidR="00A56D50" w:rsidRPr="00CA5D1A" w:rsidRDefault="00A56D50" w:rsidP="00A56D50">
      <w:pPr>
        <w:pStyle w:val="NoSpacing"/>
        <w:spacing w:after="120"/>
        <w:jc w:val="center"/>
        <w:rPr>
          <w:rFonts w:cs="Calibri"/>
          <w:b/>
          <w:sz w:val="24"/>
          <w:szCs w:val="24"/>
        </w:rPr>
      </w:pPr>
      <w:r w:rsidRPr="00CA5D1A">
        <w:rPr>
          <w:rFonts w:cs="Calibri"/>
          <w:b/>
          <w:sz w:val="24"/>
          <w:szCs w:val="24"/>
        </w:rPr>
        <w:t>Part II—40 points</w:t>
      </w:r>
    </w:p>
    <w:tbl>
      <w:tblPr>
        <w:tblStyle w:val="TableGrid"/>
        <w:tblW w:w="0" w:type="auto"/>
        <w:jc w:val="center"/>
        <w:tblLook w:val="04A0" w:firstRow="1" w:lastRow="0" w:firstColumn="1" w:lastColumn="0" w:noHBand="0" w:noVBand="1"/>
      </w:tblPr>
      <w:tblGrid>
        <w:gridCol w:w="4053"/>
        <w:gridCol w:w="1350"/>
        <w:gridCol w:w="1260"/>
        <w:gridCol w:w="1350"/>
        <w:gridCol w:w="1359"/>
      </w:tblGrid>
      <w:tr w:rsidR="00A56D50" w:rsidRPr="0048327B" w14:paraId="781B7A4F" w14:textId="77777777" w:rsidTr="003B2086">
        <w:trPr>
          <w:trHeight w:val="490"/>
          <w:jc w:val="center"/>
        </w:trPr>
        <w:tc>
          <w:tcPr>
            <w:tcW w:w="4053" w:type="dxa"/>
          </w:tcPr>
          <w:p w14:paraId="51C8DDD9" w14:textId="77777777" w:rsidR="00A56D50" w:rsidRPr="0048327B" w:rsidRDefault="00A56D50" w:rsidP="003B2086">
            <w:pPr>
              <w:pStyle w:val="NoSpacing"/>
              <w:jc w:val="center"/>
              <w:rPr>
                <w:rFonts w:asciiTheme="minorHAnsi" w:hAnsiTheme="minorHAnsi" w:cstheme="minorHAnsi"/>
                <w:b/>
                <w:sz w:val="24"/>
                <w:szCs w:val="24"/>
              </w:rPr>
            </w:pPr>
            <w:r w:rsidRPr="0048327B">
              <w:rPr>
                <w:rFonts w:asciiTheme="minorHAnsi" w:hAnsiTheme="minorHAnsi" w:cstheme="minorHAnsi"/>
                <w:b/>
                <w:sz w:val="24"/>
                <w:szCs w:val="24"/>
              </w:rPr>
              <w:t>USP Rating Scale</w:t>
            </w:r>
          </w:p>
        </w:tc>
        <w:tc>
          <w:tcPr>
            <w:tcW w:w="1350" w:type="dxa"/>
          </w:tcPr>
          <w:p w14:paraId="21F3A547" w14:textId="77777777" w:rsidR="00A56D50" w:rsidRPr="0048327B" w:rsidRDefault="00A56D50" w:rsidP="003B2086">
            <w:pPr>
              <w:pStyle w:val="NoSpacing"/>
              <w:jc w:val="center"/>
              <w:rPr>
                <w:rFonts w:asciiTheme="minorHAnsi" w:hAnsiTheme="minorHAnsi" w:cstheme="minorHAnsi"/>
                <w:b/>
                <w:sz w:val="24"/>
                <w:szCs w:val="24"/>
              </w:rPr>
            </w:pPr>
            <w:r>
              <w:rPr>
                <w:rFonts w:asciiTheme="minorHAnsi" w:hAnsiTheme="minorHAnsi" w:cstheme="minorHAnsi"/>
                <w:b/>
                <w:sz w:val="24"/>
                <w:szCs w:val="24"/>
              </w:rPr>
              <w:t>Excellent</w:t>
            </w:r>
          </w:p>
        </w:tc>
        <w:tc>
          <w:tcPr>
            <w:tcW w:w="1260" w:type="dxa"/>
          </w:tcPr>
          <w:p w14:paraId="1B18474C" w14:textId="77777777" w:rsidR="00A56D50" w:rsidRPr="0048327B" w:rsidRDefault="00A56D50" w:rsidP="003B2086">
            <w:pPr>
              <w:pStyle w:val="NoSpacing"/>
              <w:jc w:val="center"/>
              <w:rPr>
                <w:rFonts w:asciiTheme="minorHAnsi" w:hAnsiTheme="minorHAnsi" w:cstheme="minorHAnsi"/>
                <w:b/>
                <w:sz w:val="24"/>
                <w:szCs w:val="24"/>
              </w:rPr>
            </w:pPr>
            <w:r>
              <w:rPr>
                <w:rFonts w:asciiTheme="minorHAnsi" w:hAnsiTheme="minorHAnsi" w:cstheme="minorHAnsi"/>
                <w:b/>
                <w:sz w:val="24"/>
                <w:szCs w:val="24"/>
              </w:rPr>
              <w:t>Good</w:t>
            </w:r>
          </w:p>
        </w:tc>
        <w:tc>
          <w:tcPr>
            <w:tcW w:w="1350" w:type="dxa"/>
          </w:tcPr>
          <w:p w14:paraId="0D73F26C" w14:textId="77777777" w:rsidR="00A56D50" w:rsidRPr="0048327B" w:rsidRDefault="00A56D50" w:rsidP="003B2086">
            <w:pPr>
              <w:pStyle w:val="NoSpacing"/>
              <w:jc w:val="center"/>
              <w:rPr>
                <w:rFonts w:asciiTheme="minorHAnsi" w:hAnsiTheme="minorHAnsi" w:cstheme="minorHAnsi"/>
                <w:b/>
                <w:sz w:val="24"/>
                <w:szCs w:val="24"/>
              </w:rPr>
            </w:pPr>
            <w:r>
              <w:rPr>
                <w:rFonts w:asciiTheme="minorHAnsi" w:hAnsiTheme="minorHAnsi" w:cstheme="minorHAnsi"/>
                <w:b/>
                <w:sz w:val="24"/>
                <w:szCs w:val="24"/>
              </w:rPr>
              <w:t>Fair</w:t>
            </w:r>
          </w:p>
        </w:tc>
        <w:tc>
          <w:tcPr>
            <w:tcW w:w="1359" w:type="dxa"/>
          </w:tcPr>
          <w:p w14:paraId="3427DB79" w14:textId="77777777" w:rsidR="00A56D50" w:rsidRPr="0048327B" w:rsidRDefault="00A56D50" w:rsidP="003B2086">
            <w:pPr>
              <w:pStyle w:val="NoSpacing"/>
              <w:jc w:val="center"/>
              <w:rPr>
                <w:rFonts w:asciiTheme="minorHAnsi" w:hAnsiTheme="minorHAnsi" w:cstheme="minorHAnsi"/>
                <w:b/>
                <w:sz w:val="24"/>
                <w:szCs w:val="24"/>
              </w:rPr>
            </w:pPr>
            <w:r>
              <w:rPr>
                <w:rFonts w:asciiTheme="minorHAnsi" w:hAnsiTheme="minorHAnsi" w:cstheme="minorHAnsi"/>
                <w:b/>
                <w:sz w:val="24"/>
                <w:szCs w:val="24"/>
              </w:rPr>
              <w:t>Poor</w:t>
            </w:r>
          </w:p>
        </w:tc>
      </w:tr>
      <w:tr w:rsidR="00A56D50" w:rsidRPr="0048327B" w14:paraId="3AB1E2ED" w14:textId="77777777" w:rsidTr="003B2086">
        <w:trPr>
          <w:trHeight w:val="490"/>
          <w:jc w:val="center"/>
        </w:trPr>
        <w:tc>
          <w:tcPr>
            <w:tcW w:w="4053" w:type="dxa"/>
          </w:tcPr>
          <w:p w14:paraId="5130223B" w14:textId="77777777" w:rsidR="00A56D50" w:rsidRPr="0048327B" w:rsidRDefault="00A56D50" w:rsidP="003B2086">
            <w:pPr>
              <w:pStyle w:val="NoSpacing"/>
              <w:spacing w:before="40" w:after="40"/>
              <w:ind w:left="346" w:hanging="346"/>
              <w:rPr>
                <w:rFonts w:asciiTheme="minorHAnsi" w:hAnsiTheme="minorHAnsi" w:cstheme="minorHAnsi"/>
                <w:sz w:val="24"/>
                <w:szCs w:val="24"/>
              </w:rPr>
            </w:pPr>
            <w:r w:rsidRPr="0048327B">
              <w:rPr>
                <w:rFonts w:asciiTheme="minorHAnsi" w:hAnsiTheme="minorHAnsi" w:cstheme="minorHAnsi"/>
                <w:sz w:val="24"/>
                <w:szCs w:val="24"/>
              </w:rPr>
              <w:t xml:space="preserve">1. </w:t>
            </w:r>
            <w:r>
              <w:rPr>
                <w:rFonts w:asciiTheme="minorHAnsi" w:hAnsiTheme="minorHAnsi" w:cstheme="minorHAnsi"/>
                <w:sz w:val="24"/>
                <w:szCs w:val="24"/>
              </w:rPr>
              <w:tab/>
            </w:r>
            <w:r w:rsidRPr="0048327B">
              <w:rPr>
                <w:rFonts w:asciiTheme="minorHAnsi" w:hAnsiTheme="minorHAnsi" w:cstheme="minorHAnsi"/>
                <w:sz w:val="24"/>
                <w:szCs w:val="24"/>
              </w:rPr>
              <w:t>Identified good or service</w:t>
            </w:r>
          </w:p>
        </w:tc>
        <w:tc>
          <w:tcPr>
            <w:tcW w:w="1350" w:type="dxa"/>
          </w:tcPr>
          <w:p w14:paraId="3E9E2340"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4</w:t>
            </w:r>
          </w:p>
        </w:tc>
        <w:tc>
          <w:tcPr>
            <w:tcW w:w="1260" w:type="dxa"/>
          </w:tcPr>
          <w:p w14:paraId="53BB24B7"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3</w:t>
            </w:r>
          </w:p>
        </w:tc>
        <w:tc>
          <w:tcPr>
            <w:tcW w:w="1350" w:type="dxa"/>
          </w:tcPr>
          <w:p w14:paraId="4D7C71D9"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2</w:t>
            </w:r>
          </w:p>
        </w:tc>
        <w:tc>
          <w:tcPr>
            <w:tcW w:w="1359" w:type="dxa"/>
          </w:tcPr>
          <w:p w14:paraId="3A2864DA"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1–0</w:t>
            </w:r>
          </w:p>
        </w:tc>
      </w:tr>
      <w:tr w:rsidR="00A56D50" w:rsidRPr="0048327B" w14:paraId="4BEB7E63" w14:textId="77777777" w:rsidTr="003B2086">
        <w:trPr>
          <w:trHeight w:val="490"/>
          <w:jc w:val="center"/>
        </w:trPr>
        <w:tc>
          <w:tcPr>
            <w:tcW w:w="4053" w:type="dxa"/>
          </w:tcPr>
          <w:p w14:paraId="555B6EDF" w14:textId="77777777" w:rsidR="00A56D50" w:rsidRPr="0048327B" w:rsidRDefault="00A56D50" w:rsidP="003B2086">
            <w:pPr>
              <w:pStyle w:val="NoSpacing"/>
              <w:spacing w:before="40" w:after="40"/>
              <w:ind w:left="346" w:hanging="346"/>
              <w:rPr>
                <w:rFonts w:asciiTheme="minorHAnsi" w:hAnsiTheme="minorHAnsi" w:cstheme="minorHAnsi"/>
                <w:sz w:val="24"/>
                <w:szCs w:val="24"/>
              </w:rPr>
            </w:pPr>
            <w:r w:rsidRPr="0048327B">
              <w:rPr>
                <w:rFonts w:asciiTheme="minorHAnsi" w:hAnsiTheme="minorHAnsi" w:cstheme="minorHAnsi"/>
                <w:sz w:val="24"/>
                <w:szCs w:val="24"/>
              </w:rPr>
              <w:t xml:space="preserve">2. </w:t>
            </w:r>
            <w:r>
              <w:rPr>
                <w:rFonts w:asciiTheme="minorHAnsi" w:hAnsiTheme="minorHAnsi" w:cstheme="minorHAnsi"/>
                <w:sz w:val="24"/>
                <w:szCs w:val="24"/>
              </w:rPr>
              <w:tab/>
            </w:r>
            <w:r w:rsidRPr="0048327B">
              <w:rPr>
                <w:rFonts w:asciiTheme="minorHAnsi" w:hAnsiTheme="minorHAnsi" w:cstheme="minorHAnsi"/>
                <w:sz w:val="24"/>
                <w:szCs w:val="24"/>
              </w:rPr>
              <w:t>Determined appropriate target market</w:t>
            </w:r>
          </w:p>
        </w:tc>
        <w:tc>
          <w:tcPr>
            <w:tcW w:w="1350" w:type="dxa"/>
          </w:tcPr>
          <w:p w14:paraId="2FB93382"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4</w:t>
            </w:r>
          </w:p>
        </w:tc>
        <w:tc>
          <w:tcPr>
            <w:tcW w:w="1260" w:type="dxa"/>
          </w:tcPr>
          <w:p w14:paraId="6EF9DB8A"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3</w:t>
            </w:r>
          </w:p>
        </w:tc>
        <w:tc>
          <w:tcPr>
            <w:tcW w:w="1350" w:type="dxa"/>
          </w:tcPr>
          <w:p w14:paraId="02682AC2"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2</w:t>
            </w:r>
          </w:p>
        </w:tc>
        <w:tc>
          <w:tcPr>
            <w:tcW w:w="1359" w:type="dxa"/>
          </w:tcPr>
          <w:p w14:paraId="713CFE0F"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1–0</w:t>
            </w:r>
          </w:p>
        </w:tc>
      </w:tr>
      <w:tr w:rsidR="00A56D50" w:rsidRPr="0048327B" w14:paraId="6E5975C1" w14:textId="77777777" w:rsidTr="003B2086">
        <w:trPr>
          <w:trHeight w:val="490"/>
          <w:jc w:val="center"/>
        </w:trPr>
        <w:tc>
          <w:tcPr>
            <w:tcW w:w="4053" w:type="dxa"/>
          </w:tcPr>
          <w:p w14:paraId="245C6CF7" w14:textId="77777777" w:rsidR="00A56D50" w:rsidRPr="0048327B" w:rsidRDefault="00A56D50" w:rsidP="003B2086">
            <w:pPr>
              <w:pStyle w:val="NoSpacing"/>
              <w:spacing w:before="40" w:after="40"/>
              <w:ind w:left="346" w:hanging="346"/>
              <w:rPr>
                <w:rFonts w:asciiTheme="minorHAnsi" w:hAnsiTheme="minorHAnsi" w:cstheme="minorHAnsi"/>
                <w:sz w:val="24"/>
                <w:szCs w:val="24"/>
              </w:rPr>
            </w:pPr>
            <w:r w:rsidRPr="0048327B">
              <w:rPr>
                <w:rFonts w:asciiTheme="minorHAnsi" w:hAnsiTheme="minorHAnsi" w:cstheme="minorHAnsi"/>
                <w:sz w:val="24"/>
                <w:szCs w:val="24"/>
              </w:rPr>
              <w:t xml:space="preserve">3. </w:t>
            </w:r>
            <w:r>
              <w:rPr>
                <w:rFonts w:asciiTheme="minorHAnsi" w:hAnsiTheme="minorHAnsi" w:cstheme="minorHAnsi"/>
                <w:sz w:val="24"/>
                <w:szCs w:val="24"/>
              </w:rPr>
              <w:tab/>
            </w:r>
            <w:r w:rsidRPr="0048327B">
              <w:rPr>
                <w:rFonts w:asciiTheme="minorHAnsi" w:hAnsiTheme="minorHAnsi" w:cstheme="minorHAnsi"/>
                <w:sz w:val="24"/>
                <w:szCs w:val="24"/>
              </w:rPr>
              <w:t>Determined target market’s needs</w:t>
            </w:r>
          </w:p>
        </w:tc>
        <w:tc>
          <w:tcPr>
            <w:tcW w:w="1350" w:type="dxa"/>
          </w:tcPr>
          <w:p w14:paraId="08CD00C6"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4</w:t>
            </w:r>
          </w:p>
        </w:tc>
        <w:tc>
          <w:tcPr>
            <w:tcW w:w="1260" w:type="dxa"/>
          </w:tcPr>
          <w:p w14:paraId="3BA35285"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3</w:t>
            </w:r>
          </w:p>
        </w:tc>
        <w:tc>
          <w:tcPr>
            <w:tcW w:w="1350" w:type="dxa"/>
          </w:tcPr>
          <w:p w14:paraId="03A180B3"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2</w:t>
            </w:r>
          </w:p>
        </w:tc>
        <w:tc>
          <w:tcPr>
            <w:tcW w:w="1359" w:type="dxa"/>
          </w:tcPr>
          <w:p w14:paraId="65D31856"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1–0</w:t>
            </w:r>
          </w:p>
        </w:tc>
      </w:tr>
      <w:tr w:rsidR="00A56D50" w:rsidRPr="0048327B" w14:paraId="0F473001" w14:textId="77777777" w:rsidTr="003B2086">
        <w:trPr>
          <w:trHeight w:val="490"/>
          <w:jc w:val="center"/>
        </w:trPr>
        <w:tc>
          <w:tcPr>
            <w:tcW w:w="4053" w:type="dxa"/>
          </w:tcPr>
          <w:p w14:paraId="79075722" w14:textId="77777777" w:rsidR="00A56D50" w:rsidRPr="0048327B" w:rsidRDefault="00A56D50" w:rsidP="003B2086">
            <w:pPr>
              <w:pStyle w:val="NoSpacing"/>
              <w:spacing w:before="40" w:after="40"/>
              <w:ind w:left="346" w:hanging="346"/>
              <w:rPr>
                <w:rFonts w:asciiTheme="minorHAnsi" w:hAnsiTheme="minorHAnsi" w:cstheme="minorHAnsi"/>
                <w:sz w:val="24"/>
                <w:szCs w:val="24"/>
              </w:rPr>
            </w:pPr>
            <w:r w:rsidRPr="0048327B">
              <w:rPr>
                <w:rFonts w:asciiTheme="minorHAnsi" w:hAnsiTheme="minorHAnsi" w:cstheme="minorHAnsi"/>
                <w:sz w:val="24"/>
                <w:szCs w:val="24"/>
              </w:rPr>
              <w:t xml:space="preserve">4. </w:t>
            </w:r>
            <w:r>
              <w:rPr>
                <w:rFonts w:asciiTheme="minorHAnsi" w:hAnsiTheme="minorHAnsi" w:cstheme="minorHAnsi"/>
                <w:sz w:val="24"/>
                <w:szCs w:val="24"/>
              </w:rPr>
              <w:tab/>
            </w:r>
            <w:r w:rsidRPr="0048327B">
              <w:rPr>
                <w:rFonts w:asciiTheme="minorHAnsi" w:hAnsiTheme="minorHAnsi" w:cstheme="minorHAnsi"/>
                <w:sz w:val="24"/>
                <w:szCs w:val="24"/>
              </w:rPr>
              <w:t>Created easily communicated USP</w:t>
            </w:r>
          </w:p>
        </w:tc>
        <w:tc>
          <w:tcPr>
            <w:tcW w:w="1350" w:type="dxa"/>
          </w:tcPr>
          <w:p w14:paraId="29A6B474"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4</w:t>
            </w:r>
          </w:p>
        </w:tc>
        <w:tc>
          <w:tcPr>
            <w:tcW w:w="1260" w:type="dxa"/>
          </w:tcPr>
          <w:p w14:paraId="7B659EC7"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3</w:t>
            </w:r>
          </w:p>
        </w:tc>
        <w:tc>
          <w:tcPr>
            <w:tcW w:w="1350" w:type="dxa"/>
          </w:tcPr>
          <w:p w14:paraId="048933EE"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2</w:t>
            </w:r>
          </w:p>
        </w:tc>
        <w:tc>
          <w:tcPr>
            <w:tcW w:w="1359" w:type="dxa"/>
          </w:tcPr>
          <w:p w14:paraId="1E99D9DA"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1–0</w:t>
            </w:r>
          </w:p>
        </w:tc>
      </w:tr>
      <w:tr w:rsidR="00A56D50" w:rsidRPr="0048327B" w14:paraId="5D260C79" w14:textId="77777777" w:rsidTr="003B2086">
        <w:trPr>
          <w:trHeight w:val="490"/>
          <w:jc w:val="center"/>
        </w:trPr>
        <w:tc>
          <w:tcPr>
            <w:tcW w:w="4053" w:type="dxa"/>
          </w:tcPr>
          <w:p w14:paraId="3909457E" w14:textId="77777777" w:rsidR="00A56D50" w:rsidRPr="0048327B" w:rsidRDefault="00A56D50" w:rsidP="003B2086">
            <w:pPr>
              <w:pStyle w:val="NoSpacing"/>
              <w:spacing w:before="40" w:after="40"/>
              <w:ind w:left="346" w:hanging="346"/>
              <w:rPr>
                <w:rFonts w:asciiTheme="minorHAnsi" w:hAnsiTheme="minorHAnsi" w:cstheme="minorHAnsi"/>
                <w:sz w:val="24"/>
                <w:szCs w:val="24"/>
              </w:rPr>
            </w:pPr>
            <w:r w:rsidRPr="0048327B">
              <w:rPr>
                <w:rFonts w:asciiTheme="minorHAnsi" w:hAnsiTheme="minorHAnsi" w:cstheme="minorHAnsi"/>
                <w:sz w:val="24"/>
                <w:szCs w:val="24"/>
              </w:rPr>
              <w:t xml:space="preserve">5. </w:t>
            </w:r>
            <w:r>
              <w:rPr>
                <w:rFonts w:asciiTheme="minorHAnsi" w:hAnsiTheme="minorHAnsi" w:cstheme="minorHAnsi"/>
                <w:sz w:val="24"/>
                <w:szCs w:val="24"/>
              </w:rPr>
              <w:tab/>
            </w:r>
            <w:r w:rsidRPr="0048327B">
              <w:rPr>
                <w:rFonts w:asciiTheme="minorHAnsi" w:hAnsiTheme="minorHAnsi" w:cstheme="minorHAnsi"/>
                <w:sz w:val="24"/>
                <w:szCs w:val="24"/>
              </w:rPr>
              <w:t xml:space="preserve">Created USP meaningful to the </w:t>
            </w:r>
            <w:r>
              <w:rPr>
                <w:rFonts w:asciiTheme="minorHAnsi" w:hAnsiTheme="minorHAnsi" w:cstheme="minorHAnsi"/>
                <w:sz w:val="24"/>
                <w:szCs w:val="24"/>
              </w:rPr>
              <w:br/>
            </w:r>
            <w:r w:rsidRPr="0048327B">
              <w:rPr>
                <w:rFonts w:asciiTheme="minorHAnsi" w:hAnsiTheme="minorHAnsi" w:cstheme="minorHAnsi"/>
                <w:sz w:val="24"/>
                <w:szCs w:val="24"/>
              </w:rPr>
              <w:t>target market</w:t>
            </w:r>
          </w:p>
        </w:tc>
        <w:tc>
          <w:tcPr>
            <w:tcW w:w="1350" w:type="dxa"/>
          </w:tcPr>
          <w:p w14:paraId="33BBD647"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4</w:t>
            </w:r>
          </w:p>
        </w:tc>
        <w:tc>
          <w:tcPr>
            <w:tcW w:w="1260" w:type="dxa"/>
          </w:tcPr>
          <w:p w14:paraId="48184406"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3</w:t>
            </w:r>
          </w:p>
        </w:tc>
        <w:tc>
          <w:tcPr>
            <w:tcW w:w="1350" w:type="dxa"/>
          </w:tcPr>
          <w:p w14:paraId="65F67909"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2</w:t>
            </w:r>
          </w:p>
        </w:tc>
        <w:tc>
          <w:tcPr>
            <w:tcW w:w="1359" w:type="dxa"/>
          </w:tcPr>
          <w:p w14:paraId="3B8E4CD3"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1–0</w:t>
            </w:r>
          </w:p>
        </w:tc>
      </w:tr>
      <w:tr w:rsidR="00A56D50" w:rsidRPr="0048327B" w14:paraId="50FB1806" w14:textId="77777777" w:rsidTr="003B2086">
        <w:trPr>
          <w:trHeight w:val="490"/>
          <w:jc w:val="center"/>
        </w:trPr>
        <w:tc>
          <w:tcPr>
            <w:tcW w:w="4053" w:type="dxa"/>
          </w:tcPr>
          <w:p w14:paraId="17B96549" w14:textId="77777777" w:rsidR="00A56D50" w:rsidRPr="0048327B" w:rsidRDefault="00A56D50" w:rsidP="003B2086">
            <w:pPr>
              <w:pStyle w:val="NoSpacing"/>
              <w:spacing w:before="40" w:after="40"/>
              <w:ind w:left="346" w:hanging="346"/>
              <w:rPr>
                <w:rFonts w:asciiTheme="minorHAnsi" w:hAnsiTheme="minorHAnsi" w:cstheme="minorHAnsi"/>
                <w:sz w:val="24"/>
                <w:szCs w:val="24"/>
              </w:rPr>
            </w:pPr>
            <w:r w:rsidRPr="0048327B">
              <w:rPr>
                <w:rFonts w:asciiTheme="minorHAnsi" w:hAnsiTheme="minorHAnsi" w:cstheme="minorHAnsi"/>
                <w:sz w:val="24"/>
                <w:szCs w:val="24"/>
              </w:rPr>
              <w:t xml:space="preserve">6. </w:t>
            </w:r>
            <w:r>
              <w:rPr>
                <w:rFonts w:asciiTheme="minorHAnsi" w:hAnsiTheme="minorHAnsi" w:cstheme="minorHAnsi"/>
                <w:sz w:val="24"/>
                <w:szCs w:val="24"/>
              </w:rPr>
              <w:tab/>
            </w:r>
            <w:r w:rsidRPr="0048327B">
              <w:rPr>
                <w:rFonts w:asciiTheme="minorHAnsi" w:hAnsiTheme="minorHAnsi" w:cstheme="minorHAnsi"/>
                <w:sz w:val="24"/>
                <w:szCs w:val="24"/>
              </w:rPr>
              <w:t>Created specific USP</w:t>
            </w:r>
          </w:p>
        </w:tc>
        <w:tc>
          <w:tcPr>
            <w:tcW w:w="1350" w:type="dxa"/>
          </w:tcPr>
          <w:p w14:paraId="3E6F6781"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4</w:t>
            </w:r>
          </w:p>
        </w:tc>
        <w:tc>
          <w:tcPr>
            <w:tcW w:w="1260" w:type="dxa"/>
          </w:tcPr>
          <w:p w14:paraId="52E28C5D"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3</w:t>
            </w:r>
          </w:p>
        </w:tc>
        <w:tc>
          <w:tcPr>
            <w:tcW w:w="1350" w:type="dxa"/>
          </w:tcPr>
          <w:p w14:paraId="582FB715"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2</w:t>
            </w:r>
          </w:p>
        </w:tc>
        <w:tc>
          <w:tcPr>
            <w:tcW w:w="1359" w:type="dxa"/>
          </w:tcPr>
          <w:p w14:paraId="398F7EAA"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1–0</w:t>
            </w:r>
          </w:p>
        </w:tc>
      </w:tr>
      <w:tr w:rsidR="00A56D50" w:rsidRPr="0048327B" w14:paraId="38EE14F2" w14:textId="77777777" w:rsidTr="003B2086">
        <w:trPr>
          <w:trHeight w:val="490"/>
          <w:jc w:val="center"/>
        </w:trPr>
        <w:tc>
          <w:tcPr>
            <w:tcW w:w="4053" w:type="dxa"/>
          </w:tcPr>
          <w:p w14:paraId="4BD576F8" w14:textId="77777777" w:rsidR="00A56D50" w:rsidRPr="0048327B" w:rsidRDefault="00A56D50" w:rsidP="003B2086">
            <w:pPr>
              <w:pStyle w:val="NoSpacing"/>
              <w:spacing w:before="40" w:after="40"/>
              <w:ind w:left="346" w:hanging="346"/>
              <w:rPr>
                <w:rFonts w:asciiTheme="minorHAnsi" w:hAnsiTheme="minorHAnsi" w:cstheme="minorHAnsi"/>
                <w:sz w:val="24"/>
                <w:szCs w:val="24"/>
              </w:rPr>
            </w:pPr>
            <w:r w:rsidRPr="0048327B">
              <w:rPr>
                <w:rFonts w:asciiTheme="minorHAnsi" w:hAnsiTheme="minorHAnsi" w:cstheme="minorHAnsi"/>
                <w:sz w:val="24"/>
                <w:szCs w:val="24"/>
              </w:rPr>
              <w:t xml:space="preserve">7. </w:t>
            </w:r>
            <w:r>
              <w:rPr>
                <w:rFonts w:asciiTheme="minorHAnsi" w:hAnsiTheme="minorHAnsi" w:cstheme="minorHAnsi"/>
                <w:sz w:val="24"/>
                <w:szCs w:val="24"/>
              </w:rPr>
              <w:tab/>
            </w:r>
            <w:r w:rsidRPr="0048327B">
              <w:rPr>
                <w:rFonts w:asciiTheme="minorHAnsi" w:hAnsiTheme="minorHAnsi" w:cstheme="minorHAnsi"/>
                <w:sz w:val="24"/>
                <w:szCs w:val="24"/>
              </w:rPr>
              <w:t xml:space="preserve">Created USP that encouraged </w:t>
            </w:r>
            <w:r>
              <w:rPr>
                <w:rFonts w:asciiTheme="minorHAnsi" w:hAnsiTheme="minorHAnsi" w:cstheme="minorHAnsi"/>
                <w:sz w:val="24"/>
                <w:szCs w:val="24"/>
              </w:rPr>
              <w:br/>
            </w:r>
            <w:r w:rsidRPr="0048327B">
              <w:rPr>
                <w:rFonts w:asciiTheme="minorHAnsi" w:hAnsiTheme="minorHAnsi" w:cstheme="minorHAnsi"/>
                <w:sz w:val="24"/>
                <w:szCs w:val="24"/>
              </w:rPr>
              <w:t>target market to take action</w:t>
            </w:r>
          </w:p>
        </w:tc>
        <w:tc>
          <w:tcPr>
            <w:tcW w:w="1350" w:type="dxa"/>
          </w:tcPr>
          <w:p w14:paraId="5741EB4C"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4</w:t>
            </w:r>
          </w:p>
        </w:tc>
        <w:tc>
          <w:tcPr>
            <w:tcW w:w="1260" w:type="dxa"/>
          </w:tcPr>
          <w:p w14:paraId="16ECAF55"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3</w:t>
            </w:r>
          </w:p>
        </w:tc>
        <w:tc>
          <w:tcPr>
            <w:tcW w:w="1350" w:type="dxa"/>
          </w:tcPr>
          <w:p w14:paraId="110F18DD"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2</w:t>
            </w:r>
          </w:p>
        </w:tc>
        <w:tc>
          <w:tcPr>
            <w:tcW w:w="1359" w:type="dxa"/>
          </w:tcPr>
          <w:p w14:paraId="0B39869E"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1–0</w:t>
            </w:r>
          </w:p>
        </w:tc>
      </w:tr>
      <w:tr w:rsidR="00A56D50" w:rsidRPr="0048327B" w14:paraId="531948A1" w14:textId="77777777" w:rsidTr="003B2086">
        <w:trPr>
          <w:trHeight w:val="490"/>
          <w:jc w:val="center"/>
        </w:trPr>
        <w:tc>
          <w:tcPr>
            <w:tcW w:w="4053" w:type="dxa"/>
          </w:tcPr>
          <w:p w14:paraId="20A64E93" w14:textId="77777777" w:rsidR="00A56D50" w:rsidRPr="0048327B" w:rsidRDefault="00A56D50" w:rsidP="003B2086">
            <w:pPr>
              <w:pStyle w:val="NoSpacing"/>
              <w:spacing w:before="40" w:after="40"/>
              <w:ind w:left="346" w:hanging="346"/>
              <w:rPr>
                <w:rFonts w:asciiTheme="minorHAnsi" w:hAnsiTheme="minorHAnsi" w:cstheme="minorHAnsi"/>
                <w:sz w:val="24"/>
                <w:szCs w:val="24"/>
              </w:rPr>
            </w:pPr>
            <w:r w:rsidRPr="0048327B">
              <w:rPr>
                <w:rFonts w:asciiTheme="minorHAnsi" w:hAnsiTheme="minorHAnsi" w:cstheme="minorHAnsi"/>
                <w:sz w:val="24"/>
                <w:szCs w:val="24"/>
              </w:rPr>
              <w:t xml:space="preserve">8. </w:t>
            </w:r>
            <w:r>
              <w:rPr>
                <w:rFonts w:asciiTheme="minorHAnsi" w:hAnsiTheme="minorHAnsi" w:cstheme="minorHAnsi"/>
                <w:sz w:val="24"/>
                <w:szCs w:val="24"/>
              </w:rPr>
              <w:tab/>
            </w:r>
            <w:r w:rsidRPr="0048327B">
              <w:rPr>
                <w:rFonts w:asciiTheme="minorHAnsi" w:hAnsiTheme="minorHAnsi" w:cstheme="minorHAnsi"/>
                <w:sz w:val="24"/>
                <w:szCs w:val="24"/>
              </w:rPr>
              <w:t>Created USP that could be fulfilled</w:t>
            </w:r>
          </w:p>
        </w:tc>
        <w:tc>
          <w:tcPr>
            <w:tcW w:w="1350" w:type="dxa"/>
          </w:tcPr>
          <w:p w14:paraId="27211BE5"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4</w:t>
            </w:r>
          </w:p>
        </w:tc>
        <w:tc>
          <w:tcPr>
            <w:tcW w:w="1260" w:type="dxa"/>
          </w:tcPr>
          <w:p w14:paraId="3C37E666"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3</w:t>
            </w:r>
          </w:p>
        </w:tc>
        <w:tc>
          <w:tcPr>
            <w:tcW w:w="1350" w:type="dxa"/>
          </w:tcPr>
          <w:p w14:paraId="478EB876"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2</w:t>
            </w:r>
          </w:p>
        </w:tc>
        <w:tc>
          <w:tcPr>
            <w:tcW w:w="1359" w:type="dxa"/>
          </w:tcPr>
          <w:p w14:paraId="494765CD"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1–0</w:t>
            </w:r>
          </w:p>
        </w:tc>
      </w:tr>
      <w:tr w:rsidR="00A56D50" w:rsidRPr="0048327B" w14:paraId="2B4CE607" w14:textId="77777777" w:rsidTr="003B2086">
        <w:trPr>
          <w:trHeight w:val="490"/>
          <w:jc w:val="center"/>
        </w:trPr>
        <w:tc>
          <w:tcPr>
            <w:tcW w:w="4053" w:type="dxa"/>
          </w:tcPr>
          <w:p w14:paraId="0C043C8E" w14:textId="77777777" w:rsidR="00A56D50" w:rsidRPr="0048327B" w:rsidRDefault="00A56D50" w:rsidP="003B2086">
            <w:pPr>
              <w:pStyle w:val="NoSpacing"/>
              <w:spacing w:before="40" w:after="40"/>
              <w:ind w:left="346" w:hanging="346"/>
              <w:rPr>
                <w:rFonts w:asciiTheme="minorHAnsi" w:hAnsiTheme="minorHAnsi" w:cstheme="minorHAnsi"/>
                <w:sz w:val="24"/>
                <w:szCs w:val="24"/>
              </w:rPr>
            </w:pPr>
            <w:r w:rsidRPr="0048327B">
              <w:rPr>
                <w:rFonts w:asciiTheme="minorHAnsi" w:hAnsiTheme="minorHAnsi" w:cstheme="minorHAnsi"/>
                <w:sz w:val="24"/>
                <w:szCs w:val="24"/>
              </w:rPr>
              <w:t xml:space="preserve">9. </w:t>
            </w:r>
            <w:r>
              <w:rPr>
                <w:rFonts w:asciiTheme="minorHAnsi" w:hAnsiTheme="minorHAnsi" w:cstheme="minorHAnsi"/>
                <w:sz w:val="24"/>
                <w:szCs w:val="24"/>
              </w:rPr>
              <w:tab/>
            </w:r>
            <w:r w:rsidRPr="0048327B">
              <w:rPr>
                <w:rFonts w:asciiTheme="minorHAnsi" w:hAnsiTheme="minorHAnsi" w:cstheme="minorHAnsi"/>
                <w:sz w:val="24"/>
                <w:szCs w:val="24"/>
              </w:rPr>
              <w:t>Created USP that should last the life of the product or brand</w:t>
            </w:r>
          </w:p>
        </w:tc>
        <w:tc>
          <w:tcPr>
            <w:tcW w:w="1350" w:type="dxa"/>
          </w:tcPr>
          <w:p w14:paraId="1993D4ED"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4</w:t>
            </w:r>
          </w:p>
        </w:tc>
        <w:tc>
          <w:tcPr>
            <w:tcW w:w="1260" w:type="dxa"/>
          </w:tcPr>
          <w:p w14:paraId="575C4A8F"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3</w:t>
            </w:r>
          </w:p>
        </w:tc>
        <w:tc>
          <w:tcPr>
            <w:tcW w:w="1350" w:type="dxa"/>
          </w:tcPr>
          <w:p w14:paraId="0AA52E36"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2</w:t>
            </w:r>
          </w:p>
        </w:tc>
        <w:tc>
          <w:tcPr>
            <w:tcW w:w="1359" w:type="dxa"/>
          </w:tcPr>
          <w:p w14:paraId="7DEA946C"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1–0</w:t>
            </w:r>
          </w:p>
        </w:tc>
      </w:tr>
      <w:tr w:rsidR="00A56D50" w:rsidRPr="0048327B" w14:paraId="15CF729D" w14:textId="77777777" w:rsidTr="003B2086">
        <w:trPr>
          <w:trHeight w:val="490"/>
          <w:jc w:val="center"/>
        </w:trPr>
        <w:tc>
          <w:tcPr>
            <w:tcW w:w="4053" w:type="dxa"/>
          </w:tcPr>
          <w:p w14:paraId="40215882" w14:textId="77777777" w:rsidR="00A56D50" w:rsidRPr="0048327B" w:rsidRDefault="00A56D50" w:rsidP="003B2086">
            <w:pPr>
              <w:pStyle w:val="NoSpacing"/>
              <w:spacing w:before="40" w:after="40"/>
              <w:ind w:left="346" w:hanging="346"/>
              <w:rPr>
                <w:rFonts w:asciiTheme="minorHAnsi" w:hAnsiTheme="minorHAnsi" w:cstheme="minorHAnsi"/>
                <w:sz w:val="24"/>
                <w:szCs w:val="24"/>
              </w:rPr>
            </w:pPr>
            <w:r>
              <w:rPr>
                <w:rFonts w:asciiTheme="minorHAnsi" w:hAnsiTheme="minorHAnsi" w:cstheme="minorHAnsi"/>
                <w:sz w:val="24"/>
                <w:szCs w:val="24"/>
              </w:rPr>
              <w:t>10.</w:t>
            </w:r>
            <w:r>
              <w:rPr>
                <w:rFonts w:asciiTheme="minorHAnsi" w:hAnsiTheme="minorHAnsi" w:cstheme="minorHAnsi"/>
                <w:sz w:val="24"/>
                <w:szCs w:val="24"/>
              </w:rPr>
              <w:tab/>
            </w:r>
            <w:r w:rsidRPr="0048327B">
              <w:rPr>
                <w:rFonts w:asciiTheme="minorHAnsi" w:hAnsiTheme="minorHAnsi" w:cstheme="minorHAnsi"/>
                <w:sz w:val="24"/>
                <w:szCs w:val="24"/>
              </w:rPr>
              <w:t>Determined a variety of ways to communicate USP</w:t>
            </w:r>
          </w:p>
        </w:tc>
        <w:tc>
          <w:tcPr>
            <w:tcW w:w="1350" w:type="dxa"/>
          </w:tcPr>
          <w:p w14:paraId="5A4D5562"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4</w:t>
            </w:r>
          </w:p>
        </w:tc>
        <w:tc>
          <w:tcPr>
            <w:tcW w:w="1260" w:type="dxa"/>
          </w:tcPr>
          <w:p w14:paraId="63D1687E"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3</w:t>
            </w:r>
          </w:p>
        </w:tc>
        <w:tc>
          <w:tcPr>
            <w:tcW w:w="1350" w:type="dxa"/>
          </w:tcPr>
          <w:p w14:paraId="73A28615"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2</w:t>
            </w:r>
          </w:p>
        </w:tc>
        <w:tc>
          <w:tcPr>
            <w:tcW w:w="1359" w:type="dxa"/>
          </w:tcPr>
          <w:p w14:paraId="3CFECB71" w14:textId="77777777" w:rsidR="00A56D50" w:rsidRPr="0048327B" w:rsidRDefault="00A56D50" w:rsidP="003B2086">
            <w:pPr>
              <w:pStyle w:val="NoSpacing"/>
              <w:jc w:val="center"/>
              <w:rPr>
                <w:rFonts w:asciiTheme="minorHAnsi" w:hAnsiTheme="minorHAnsi" w:cstheme="minorHAnsi"/>
                <w:sz w:val="24"/>
                <w:szCs w:val="24"/>
              </w:rPr>
            </w:pPr>
            <w:r>
              <w:rPr>
                <w:rFonts w:asciiTheme="minorHAnsi" w:hAnsiTheme="minorHAnsi" w:cstheme="minorHAnsi"/>
                <w:sz w:val="24"/>
                <w:szCs w:val="24"/>
              </w:rPr>
              <w:t>1–0</w:t>
            </w:r>
          </w:p>
        </w:tc>
      </w:tr>
    </w:tbl>
    <w:p w14:paraId="526CAC3A" w14:textId="77777777" w:rsidR="00A56D50" w:rsidRPr="0048327B" w:rsidRDefault="00A56D50" w:rsidP="00A56D50">
      <w:pPr>
        <w:pStyle w:val="NoSpacing"/>
        <w:rPr>
          <w:rFonts w:asciiTheme="minorHAnsi" w:hAnsiTheme="minorHAnsi" w:cstheme="minorHAnsi"/>
          <w:b/>
          <w:bCs/>
          <w:sz w:val="24"/>
          <w:szCs w:val="24"/>
        </w:rPr>
      </w:pPr>
    </w:p>
    <w:p w14:paraId="3CDE4134" w14:textId="74A63BCE" w:rsidR="00DA4F9F" w:rsidRPr="00A56D50" w:rsidRDefault="00A56D50" w:rsidP="00A56D50">
      <w:pPr>
        <w:pStyle w:val="NoSpacing"/>
        <w:tabs>
          <w:tab w:val="left" w:pos="2700"/>
        </w:tabs>
        <w:spacing w:before="120"/>
        <w:rPr>
          <w:rFonts w:ascii="Cambria" w:hAnsi="Cambria" w:cs="Calibri"/>
          <w:b/>
          <w:sz w:val="28"/>
          <w:szCs w:val="28"/>
        </w:rPr>
      </w:pPr>
      <w:r w:rsidRPr="00E833EB">
        <w:rPr>
          <w:rFonts w:cs="Calibri"/>
          <w:b/>
          <w:bCs/>
          <w:sz w:val="24"/>
          <w:szCs w:val="24"/>
        </w:rPr>
        <w:t xml:space="preserve">Suggested </w:t>
      </w:r>
      <w:r w:rsidRPr="00E833EB">
        <w:rPr>
          <w:rFonts w:cs="Calibri"/>
          <w:sz w:val="24"/>
          <w:szCs w:val="24"/>
        </w:rPr>
        <w:t>Criteria Levels:</w:t>
      </w:r>
      <w:r w:rsidRPr="00E833EB">
        <w:rPr>
          <w:rFonts w:cs="Calibri"/>
          <w:sz w:val="24"/>
          <w:szCs w:val="24"/>
        </w:rPr>
        <w:tab/>
        <w:t>Part I—48 points</w:t>
      </w:r>
      <w:r w:rsidRPr="00E833EB">
        <w:rPr>
          <w:rFonts w:cs="Calibri"/>
          <w:sz w:val="24"/>
          <w:szCs w:val="24"/>
        </w:rPr>
        <w:br/>
      </w:r>
      <w:r w:rsidRPr="00E833EB">
        <w:rPr>
          <w:rFonts w:cs="Calibri"/>
          <w:sz w:val="24"/>
          <w:szCs w:val="24"/>
        </w:rPr>
        <w:tab/>
        <w:t>Part II—32 points</w:t>
      </w:r>
    </w:p>
    <w:sectPr w:rsidR="00DA4F9F" w:rsidRPr="00A56D50" w:rsidSect="00C63986">
      <w:footerReference w:type="default" r:id="rId8"/>
      <w:pgSz w:w="12240" w:h="15840"/>
      <w:pgMar w:top="720" w:right="1080" w:bottom="720" w:left="1440" w:header="720" w:footer="56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6BB3" w14:textId="77777777" w:rsidR="00367C58" w:rsidRDefault="00367C58" w:rsidP="00F66F9C">
      <w:pPr>
        <w:spacing w:after="0" w:line="240" w:lineRule="auto"/>
      </w:pPr>
      <w:r>
        <w:separator/>
      </w:r>
    </w:p>
  </w:endnote>
  <w:endnote w:type="continuationSeparator" w:id="0">
    <w:p w14:paraId="670B9AB3" w14:textId="77777777" w:rsidR="00367C58" w:rsidRDefault="00367C58" w:rsidP="00F6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417F" w14:textId="3FC2E6B5" w:rsidR="00367C58" w:rsidRDefault="00367C58" w:rsidP="005D0A0A">
    <w:pPr>
      <w:pBdr>
        <w:top w:val="single" w:sz="8" w:space="1" w:color="404040"/>
      </w:pBdr>
      <w:tabs>
        <w:tab w:val="center" w:pos="4680"/>
        <w:tab w:val="right" w:pos="9720"/>
      </w:tabs>
      <w:spacing w:after="200" w:line="276" w:lineRule="auto"/>
    </w:pPr>
    <w:r w:rsidRPr="00802DE3">
      <w:rPr>
        <w:rFonts w:ascii="Cambria" w:hAnsi="Cambria" w:cs="Times New Roman"/>
        <w:sz w:val="18"/>
        <w:szCs w:val="18"/>
      </w:rPr>
      <w:t>LAP-</w:t>
    </w:r>
    <w:r>
      <w:rPr>
        <w:rFonts w:ascii="Cambria" w:hAnsi="Cambria" w:cs="Times New Roman"/>
        <w:sz w:val="18"/>
        <w:szCs w:val="18"/>
      </w:rPr>
      <w:t>PM</w:t>
    </w:r>
    <w:r w:rsidRPr="00802DE3">
      <w:rPr>
        <w:rFonts w:ascii="Cambria" w:hAnsi="Cambria" w:cs="Times New Roman"/>
        <w:sz w:val="18"/>
        <w:szCs w:val="18"/>
      </w:rPr>
      <w:t>-</w:t>
    </w:r>
    <w:r>
      <w:rPr>
        <w:rFonts w:ascii="Cambria" w:hAnsi="Cambria" w:cs="Times New Roman"/>
        <w:sz w:val="18"/>
        <w:szCs w:val="18"/>
      </w:rPr>
      <w:t>272</w:t>
    </w:r>
    <w:r w:rsidRPr="00802DE3">
      <w:rPr>
        <w:rFonts w:ascii="Cambria" w:hAnsi="Cambria" w:cs="Times New Roman"/>
        <w:sz w:val="18"/>
        <w:szCs w:val="18"/>
      </w:rPr>
      <w:t>-</w:t>
    </w:r>
    <w:r>
      <w:rPr>
        <w:rFonts w:ascii="Cambria" w:hAnsi="Cambria" w:cs="Times New Roman"/>
        <w:sz w:val="18"/>
        <w:szCs w:val="18"/>
      </w:rPr>
      <w:t>MN</w:t>
    </w:r>
    <w:r w:rsidRPr="00802DE3">
      <w:rPr>
        <w:rFonts w:ascii="Cambria" w:hAnsi="Cambria" w:cs="Times New Roman"/>
        <w:sz w:val="18"/>
        <w:szCs w:val="18"/>
      </w:rPr>
      <w:t xml:space="preserve">   ©20</w:t>
    </w:r>
    <w:r w:rsidRPr="00865ABF">
      <w:rPr>
        <w:rFonts w:ascii="Cambria" w:hAnsi="Cambria" w:cs="Times New Roman"/>
        <w:sz w:val="18"/>
        <w:szCs w:val="18"/>
      </w:rPr>
      <w:t>1</w:t>
    </w:r>
    <w:r>
      <w:rPr>
        <w:rFonts w:ascii="Cambria" w:hAnsi="Cambria" w:cs="Times New Roman"/>
        <w:sz w:val="18"/>
        <w:szCs w:val="18"/>
      </w:rPr>
      <w:t>9</w:t>
    </w:r>
    <w:r w:rsidRPr="00802DE3">
      <w:rPr>
        <w:rFonts w:ascii="Cambria" w:hAnsi="Cambria" w:cs="Times New Roman"/>
        <w:sz w:val="18"/>
        <w:szCs w:val="18"/>
      </w:rPr>
      <w:t xml:space="preserve">, MBA Research and Curriculum Center®                </w:t>
    </w:r>
    <w:r w:rsidRPr="00802DE3">
      <w:rPr>
        <w:rFonts w:ascii="Cambria" w:hAnsi="Cambria" w:cs="Times New Roman"/>
        <w:sz w:val="18"/>
        <w:szCs w:val="18"/>
      </w:rPr>
      <w:tab/>
    </w:r>
    <w:r w:rsidRPr="005D0A0A">
      <w:rPr>
        <w:rFonts w:ascii="Cambria" w:hAnsi="Cambria" w:cs="Times New Roman"/>
        <w:b/>
        <w:sz w:val="18"/>
        <w:szCs w:val="18"/>
      </w:rPr>
      <w:t>Stand Out</w:t>
    </w:r>
    <w:r w:rsidRPr="00802DE3">
      <w:rPr>
        <w:rFonts w:ascii="Cambria" w:hAnsi="Cambria" w:cs="Times New Roman"/>
        <w:sz w:val="18"/>
        <w:szCs w:val="18"/>
      </w:rPr>
      <w:t xml:space="preserve">   </w:t>
    </w:r>
    <w:r w:rsidRPr="00802DE3">
      <w:rPr>
        <w:rFonts w:ascii="Cambria" w:hAnsi="Cambria" w:cs="Times New Roman"/>
        <w:sz w:val="18"/>
        <w:szCs w:val="18"/>
      </w:rPr>
      <w:fldChar w:fldCharType="begin"/>
    </w:r>
    <w:r w:rsidRPr="00802DE3">
      <w:rPr>
        <w:rFonts w:ascii="Cambria" w:hAnsi="Cambria" w:cs="Times New Roman"/>
        <w:sz w:val="18"/>
        <w:szCs w:val="18"/>
      </w:rPr>
      <w:instrText xml:space="preserve">PAGE  </w:instrText>
    </w:r>
    <w:r w:rsidRPr="00802DE3">
      <w:rPr>
        <w:rFonts w:ascii="Cambria" w:hAnsi="Cambria" w:cs="Times New Roman"/>
        <w:sz w:val="18"/>
        <w:szCs w:val="18"/>
      </w:rPr>
      <w:fldChar w:fldCharType="separate"/>
    </w:r>
    <w:r w:rsidR="001F32F7">
      <w:rPr>
        <w:rFonts w:ascii="Cambria" w:hAnsi="Cambria" w:cs="Times New Roman"/>
        <w:noProof/>
        <w:sz w:val="18"/>
        <w:szCs w:val="18"/>
      </w:rPr>
      <w:t>2</w:t>
    </w:r>
    <w:r w:rsidRPr="00802DE3">
      <w:rPr>
        <w:rFonts w:ascii="Cambria" w:hAnsi="Cambria"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B172A" w14:textId="77777777" w:rsidR="00367C58" w:rsidRDefault="00367C58" w:rsidP="00F66F9C">
      <w:pPr>
        <w:spacing w:after="0" w:line="240" w:lineRule="auto"/>
      </w:pPr>
      <w:r>
        <w:separator/>
      </w:r>
    </w:p>
  </w:footnote>
  <w:footnote w:type="continuationSeparator" w:id="0">
    <w:p w14:paraId="5AC0DEEC" w14:textId="77777777" w:rsidR="00367C58" w:rsidRDefault="00367C58" w:rsidP="00F66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387"/>
    <w:multiLevelType w:val="hybridMultilevel"/>
    <w:tmpl w:val="038E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A32F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 w15:restartNumberingAfterBreak="0">
    <w:nsid w:val="10B1076B"/>
    <w:multiLevelType w:val="multilevel"/>
    <w:tmpl w:val="65386A86"/>
    <w:lvl w:ilvl="0">
      <w:start w:val="2"/>
      <w:numFmt w:val="upperLetter"/>
      <w:lvlText w:val="%1."/>
      <w:lvlJc w:val="left"/>
      <w:pPr>
        <w:ind w:left="720" w:hanging="360"/>
      </w:pPr>
      <w:rPr>
        <w:rFonts w:hint="default"/>
      </w:rPr>
    </w:lvl>
    <w:lvl w:ilvl="1">
      <w:start w:val="5"/>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 w15:restartNumberingAfterBreak="0">
    <w:nsid w:val="11C611AB"/>
    <w:multiLevelType w:val="hybridMultilevel"/>
    <w:tmpl w:val="AA8C7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65D52"/>
    <w:multiLevelType w:val="hybridMultilevel"/>
    <w:tmpl w:val="B240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9552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6" w15:restartNumberingAfterBreak="0">
    <w:nsid w:val="14B47C4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7" w15:restartNumberingAfterBreak="0">
    <w:nsid w:val="15BD322C"/>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8" w15:restartNumberingAfterBreak="0">
    <w:nsid w:val="17AE2C79"/>
    <w:multiLevelType w:val="hybridMultilevel"/>
    <w:tmpl w:val="CEF6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AE0BAA"/>
    <w:multiLevelType w:val="multilevel"/>
    <w:tmpl w:val="50EE283E"/>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i w:val="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0" w15:restartNumberingAfterBreak="0">
    <w:nsid w:val="26DD2CCB"/>
    <w:multiLevelType w:val="hybridMultilevel"/>
    <w:tmpl w:val="4A528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92F9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2" w15:restartNumberingAfterBreak="0">
    <w:nsid w:val="2F2A263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3" w15:restartNumberingAfterBreak="0">
    <w:nsid w:val="36EB232C"/>
    <w:multiLevelType w:val="hybridMultilevel"/>
    <w:tmpl w:val="F698E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41AF5"/>
    <w:multiLevelType w:val="hybridMultilevel"/>
    <w:tmpl w:val="F1C47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825AA"/>
    <w:multiLevelType w:val="hybridMultilevel"/>
    <w:tmpl w:val="929CD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27894"/>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7" w15:restartNumberingAfterBreak="0">
    <w:nsid w:val="3F567F55"/>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8" w15:restartNumberingAfterBreak="0">
    <w:nsid w:val="404C5EF8"/>
    <w:multiLevelType w:val="hybridMultilevel"/>
    <w:tmpl w:val="EA58E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81DB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0" w15:restartNumberingAfterBreak="0">
    <w:nsid w:val="43B10CD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1" w15:restartNumberingAfterBreak="0">
    <w:nsid w:val="485D6611"/>
    <w:multiLevelType w:val="hybridMultilevel"/>
    <w:tmpl w:val="9F7A99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C5C31C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3" w15:restartNumberingAfterBreak="0">
    <w:nsid w:val="4C5E014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4" w15:restartNumberingAfterBreak="0">
    <w:nsid w:val="4CA94065"/>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5" w15:restartNumberingAfterBreak="0">
    <w:nsid w:val="4D9F165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6" w15:restartNumberingAfterBreak="0">
    <w:nsid w:val="4DD242D6"/>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7" w15:restartNumberingAfterBreak="0">
    <w:nsid w:val="5017558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8" w15:restartNumberingAfterBreak="0">
    <w:nsid w:val="50702E13"/>
    <w:multiLevelType w:val="multilevel"/>
    <w:tmpl w:val="57DABC06"/>
    <w:lvl w:ilvl="0">
      <w:start w:val="5"/>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9" w15:restartNumberingAfterBreak="0">
    <w:nsid w:val="514A5A08"/>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0" w15:restartNumberingAfterBreak="0">
    <w:nsid w:val="5ADF608C"/>
    <w:multiLevelType w:val="multilevel"/>
    <w:tmpl w:val="851E37C4"/>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1" w15:restartNumberingAfterBreak="0">
    <w:nsid w:val="5BB74635"/>
    <w:multiLevelType w:val="hybridMultilevel"/>
    <w:tmpl w:val="437C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C44A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3" w15:restartNumberingAfterBreak="0">
    <w:nsid w:val="64B9693E"/>
    <w:multiLevelType w:val="hybridMultilevel"/>
    <w:tmpl w:val="9A30C1C4"/>
    <w:lvl w:ilvl="0" w:tplc="04090015">
      <w:start w:val="1"/>
      <w:numFmt w:val="upperLetter"/>
      <w:lvlText w:val="%1."/>
      <w:lvlJc w:val="left"/>
      <w:pPr>
        <w:ind w:left="720" w:hanging="360"/>
      </w:pPr>
      <w:rPr>
        <w:rFonts w:hint="default"/>
      </w:rPr>
    </w:lvl>
    <w:lvl w:ilvl="1" w:tplc="389AD8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776D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5" w15:restartNumberingAfterBreak="0">
    <w:nsid w:val="6C55363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6" w15:restartNumberingAfterBreak="0">
    <w:nsid w:val="70B34ABE"/>
    <w:multiLevelType w:val="hybridMultilevel"/>
    <w:tmpl w:val="D81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3487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8" w15:restartNumberingAfterBreak="0">
    <w:nsid w:val="741A5C1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9" w15:restartNumberingAfterBreak="0">
    <w:nsid w:val="77497DC3"/>
    <w:multiLevelType w:val="hybridMultilevel"/>
    <w:tmpl w:val="33524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B214D"/>
    <w:multiLevelType w:val="multilevel"/>
    <w:tmpl w:val="0DC0D326"/>
    <w:lvl w:ilvl="0">
      <w:start w:val="6"/>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1" w15:restartNumberingAfterBreak="0">
    <w:nsid w:val="7BCD3871"/>
    <w:multiLevelType w:val="hybridMultilevel"/>
    <w:tmpl w:val="1990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300AF"/>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num w:numId="1">
    <w:abstractNumId w:val="4"/>
  </w:num>
  <w:num w:numId="2">
    <w:abstractNumId w:val="0"/>
  </w:num>
  <w:num w:numId="3">
    <w:abstractNumId w:val="36"/>
  </w:num>
  <w:num w:numId="4">
    <w:abstractNumId w:val="21"/>
  </w:num>
  <w:num w:numId="5">
    <w:abstractNumId w:val="31"/>
  </w:num>
  <w:num w:numId="6">
    <w:abstractNumId w:val="13"/>
  </w:num>
  <w:num w:numId="7">
    <w:abstractNumId w:val="11"/>
  </w:num>
  <w:num w:numId="8">
    <w:abstractNumId w:val="33"/>
  </w:num>
  <w:num w:numId="9">
    <w:abstractNumId w:val="20"/>
  </w:num>
  <w:num w:numId="10">
    <w:abstractNumId w:val="15"/>
  </w:num>
  <w:num w:numId="11">
    <w:abstractNumId w:val="5"/>
  </w:num>
  <w:num w:numId="12">
    <w:abstractNumId w:val="32"/>
  </w:num>
  <w:num w:numId="13">
    <w:abstractNumId w:val="34"/>
  </w:num>
  <w:num w:numId="14">
    <w:abstractNumId w:val="39"/>
  </w:num>
  <w:num w:numId="15">
    <w:abstractNumId w:val="8"/>
  </w:num>
  <w:num w:numId="16">
    <w:abstractNumId w:val="41"/>
  </w:num>
  <w:num w:numId="17">
    <w:abstractNumId w:val="2"/>
  </w:num>
  <w:num w:numId="18">
    <w:abstractNumId w:val="24"/>
  </w:num>
  <w:num w:numId="19">
    <w:abstractNumId w:val="30"/>
  </w:num>
  <w:num w:numId="20">
    <w:abstractNumId w:val="29"/>
  </w:num>
  <w:num w:numId="21">
    <w:abstractNumId w:val="9"/>
  </w:num>
  <w:num w:numId="22">
    <w:abstractNumId w:val="3"/>
  </w:num>
  <w:num w:numId="23">
    <w:abstractNumId w:val="1"/>
  </w:num>
  <w:num w:numId="24">
    <w:abstractNumId w:val="40"/>
  </w:num>
  <w:num w:numId="25">
    <w:abstractNumId w:val="38"/>
  </w:num>
  <w:num w:numId="26">
    <w:abstractNumId w:val="10"/>
  </w:num>
  <w:num w:numId="27">
    <w:abstractNumId w:val="7"/>
  </w:num>
  <w:num w:numId="28">
    <w:abstractNumId w:val="16"/>
  </w:num>
  <w:num w:numId="29">
    <w:abstractNumId w:val="23"/>
  </w:num>
  <w:num w:numId="30">
    <w:abstractNumId w:val="42"/>
  </w:num>
  <w:num w:numId="31">
    <w:abstractNumId w:val="6"/>
  </w:num>
  <w:num w:numId="32">
    <w:abstractNumId w:val="25"/>
  </w:num>
  <w:num w:numId="33">
    <w:abstractNumId w:val="28"/>
  </w:num>
  <w:num w:numId="34">
    <w:abstractNumId w:val="26"/>
  </w:num>
  <w:num w:numId="35">
    <w:abstractNumId w:val="35"/>
  </w:num>
  <w:num w:numId="36">
    <w:abstractNumId w:val="18"/>
  </w:num>
  <w:num w:numId="37">
    <w:abstractNumId w:val="17"/>
  </w:num>
  <w:num w:numId="38">
    <w:abstractNumId w:val="37"/>
  </w:num>
  <w:num w:numId="39">
    <w:abstractNumId w:val="19"/>
  </w:num>
  <w:num w:numId="40">
    <w:abstractNumId w:val="22"/>
  </w:num>
  <w:num w:numId="41">
    <w:abstractNumId w:val="27"/>
  </w:num>
  <w:num w:numId="42">
    <w:abstractNumId w:val="1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B4"/>
    <w:rsid w:val="0001201F"/>
    <w:rsid w:val="0004009C"/>
    <w:rsid w:val="0004338B"/>
    <w:rsid w:val="0007589D"/>
    <w:rsid w:val="0007712F"/>
    <w:rsid w:val="0009426C"/>
    <w:rsid w:val="000B0743"/>
    <w:rsid w:val="000B72A2"/>
    <w:rsid w:val="001550BA"/>
    <w:rsid w:val="00157874"/>
    <w:rsid w:val="00183D74"/>
    <w:rsid w:val="00184841"/>
    <w:rsid w:val="00192E83"/>
    <w:rsid w:val="001A188E"/>
    <w:rsid w:val="001B6EFD"/>
    <w:rsid w:val="001C4B0F"/>
    <w:rsid w:val="001F32F7"/>
    <w:rsid w:val="001F7830"/>
    <w:rsid w:val="00201A0D"/>
    <w:rsid w:val="00202321"/>
    <w:rsid w:val="002947EE"/>
    <w:rsid w:val="00295A81"/>
    <w:rsid w:val="002F5209"/>
    <w:rsid w:val="00303E14"/>
    <w:rsid w:val="00351B56"/>
    <w:rsid w:val="003560D9"/>
    <w:rsid w:val="00367C58"/>
    <w:rsid w:val="00383ECD"/>
    <w:rsid w:val="003A172D"/>
    <w:rsid w:val="003A6CA7"/>
    <w:rsid w:val="003B256A"/>
    <w:rsid w:val="003B5D75"/>
    <w:rsid w:val="003C6B06"/>
    <w:rsid w:val="003C7FE1"/>
    <w:rsid w:val="003D6615"/>
    <w:rsid w:val="003E2F67"/>
    <w:rsid w:val="003E3A1A"/>
    <w:rsid w:val="00483E65"/>
    <w:rsid w:val="00495796"/>
    <w:rsid w:val="004A0898"/>
    <w:rsid w:val="004A64D0"/>
    <w:rsid w:val="004B31B7"/>
    <w:rsid w:val="004D63B8"/>
    <w:rsid w:val="004E05CE"/>
    <w:rsid w:val="005203BF"/>
    <w:rsid w:val="00527B19"/>
    <w:rsid w:val="00531303"/>
    <w:rsid w:val="00532A56"/>
    <w:rsid w:val="00534232"/>
    <w:rsid w:val="00571766"/>
    <w:rsid w:val="0057386D"/>
    <w:rsid w:val="005748B8"/>
    <w:rsid w:val="00575F17"/>
    <w:rsid w:val="005855AF"/>
    <w:rsid w:val="005A03E9"/>
    <w:rsid w:val="005D0A0A"/>
    <w:rsid w:val="005E6A41"/>
    <w:rsid w:val="005F410D"/>
    <w:rsid w:val="005F4E85"/>
    <w:rsid w:val="00642F94"/>
    <w:rsid w:val="00657D91"/>
    <w:rsid w:val="00694165"/>
    <w:rsid w:val="00694DC3"/>
    <w:rsid w:val="006971C7"/>
    <w:rsid w:val="006A240E"/>
    <w:rsid w:val="006A2EFA"/>
    <w:rsid w:val="006C20FF"/>
    <w:rsid w:val="006D71DF"/>
    <w:rsid w:val="006E5D6F"/>
    <w:rsid w:val="00703F52"/>
    <w:rsid w:val="007171B2"/>
    <w:rsid w:val="00730E3F"/>
    <w:rsid w:val="00737CF0"/>
    <w:rsid w:val="0077610A"/>
    <w:rsid w:val="007947C1"/>
    <w:rsid w:val="007E157B"/>
    <w:rsid w:val="007E1D6A"/>
    <w:rsid w:val="007E5781"/>
    <w:rsid w:val="00802F12"/>
    <w:rsid w:val="00816A55"/>
    <w:rsid w:val="00817A87"/>
    <w:rsid w:val="00823E45"/>
    <w:rsid w:val="008266D3"/>
    <w:rsid w:val="00844A2E"/>
    <w:rsid w:val="00860452"/>
    <w:rsid w:val="00860C5C"/>
    <w:rsid w:val="008B66A3"/>
    <w:rsid w:val="008C1093"/>
    <w:rsid w:val="008D0C6F"/>
    <w:rsid w:val="008D4248"/>
    <w:rsid w:val="008E2F47"/>
    <w:rsid w:val="00900BB4"/>
    <w:rsid w:val="0091374B"/>
    <w:rsid w:val="00952CC6"/>
    <w:rsid w:val="00970718"/>
    <w:rsid w:val="00970A93"/>
    <w:rsid w:val="009815E5"/>
    <w:rsid w:val="00991F15"/>
    <w:rsid w:val="009939B4"/>
    <w:rsid w:val="009A2DAD"/>
    <w:rsid w:val="009F6031"/>
    <w:rsid w:val="00A12160"/>
    <w:rsid w:val="00A31462"/>
    <w:rsid w:val="00A56D50"/>
    <w:rsid w:val="00A61DB2"/>
    <w:rsid w:val="00A64364"/>
    <w:rsid w:val="00AB3D1E"/>
    <w:rsid w:val="00AB673C"/>
    <w:rsid w:val="00AD0D07"/>
    <w:rsid w:val="00AD2707"/>
    <w:rsid w:val="00AF183F"/>
    <w:rsid w:val="00B25227"/>
    <w:rsid w:val="00B4452C"/>
    <w:rsid w:val="00B55662"/>
    <w:rsid w:val="00B760C2"/>
    <w:rsid w:val="00B82423"/>
    <w:rsid w:val="00BA0E0A"/>
    <w:rsid w:val="00BA1698"/>
    <w:rsid w:val="00BB765B"/>
    <w:rsid w:val="00BC0201"/>
    <w:rsid w:val="00BC3237"/>
    <w:rsid w:val="00C14CDE"/>
    <w:rsid w:val="00C358A0"/>
    <w:rsid w:val="00C47C00"/>
    <w:rsid w:val="00C6359F"/>
    <w:rsid w:val="00C63986"/>
    <w:rsid w:val="00C66B0A"/>
    <w:rsid w:val="00C8606C"/>
    <w:rsid w:val="00C937E2"/>
    <w:rsid w:val="00C93F07"/>
    <w:rsid w:val="00CB5451"/>
    <w:rsid w:val="00CC3200"/>
    <w:rsid w:val="00CD755B"/>
    <w:rsid w:val="00CF3180"/>
    <w:rsid w:val="00CF3A06"/>
    <w:rsid w:val="00D02097"/>
    <w:rsid w:val="00D611B8"/>
    <w:rsid w:val="00D64970"/>
    <w:rsid w:val="00D67A14"/>
    <w:rsid w:val="00DA4F9F"/>
    <w:rsid w:val="00DA7E71"/>
    <w:rsid w:val="00DB097B"/>
    <w:rsid w:val="00DB6378"/>
    <w:rsid w:val="00E15AAC"/>
    <w:rsid w:val="00E243A0"/>
    <w:rsid w:val="00E418AB"/>
    <w:rsid w:val="00EA367E"/>
    <w:rsid w:val="00EB0BF7"/>
    <w:rsid w:val="00EB2937"/>
    <w:rsid w:val="00EB5054"/>
    <w:rsid w:val="00ED37C6"/>
    <w:rsid w:val="00ED638A"/>
    <w:rsid w:val="00EF6BE0"/>
    <w:rsid w:val="00F313AF"/>
    <w:rsid w:val="00F43CBE"/>
    <w:rsid w:val="00F66F9C"/>
    <w:rsid w:val="00F717D1"/>
    <w:rsid w:val="00F726E2"/>
    <w:rsid w:val="5995D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DE3DB9"/>
  <w15:docId w15:val="{7517F595-C336-43BF-9C9E-0D6C7216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C3237"/>
    <w:pPr>
      <w:widowControl w:val="0"/>
      <w:autoSpaceDE w:val="0"/>
      <w:autoSpaceDN w:val="0"/>
      <w:adjustRightInd w:val="0"/>
      <w:spacing w:after="240" w:line="260" w:lineRule="atLeast"/>
      <w:jc w:val="both"/>
      <w:textAlignment w:val="center"/>
    </w:pPr>
    <w:rPr>
      <w:rFonts w:ascii="ArialMT" w:eastAsia="Times New Roman" w:hAnsi="ArialMT" w:cs="ArialM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9B4"/>
    <w:pPr>
      <w:spacing w:after="0" w:line="240" w:lineRule="auto"/>
    </w:pPr>
    <w:rPr>
      <w:rFonts w:ascii="Calibri" w:eastAsia="Calibri" w:hAnsi="Calibri" w:cs="Times New Roman"/>
    </w:rPr>
  </w:style>
  <w:style w:type="table" w:styleId="TableGrid">
    <w:name w:val="Table Grid"/>
    <w:basedOn w:val="TableNormal"/>
    <w:uiPriority w:val="59"/>
    <w:rsid w:val="00993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F313AF"/>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paragraph" w:customStyle="1" w:styleId="TOC-Bullet">
    <w:name w:val="TOC-Bullet"/>
    <w:basedOn w:val="Normal"/>
    <w:link w:val="TOC-BulletChar"/>
    <w:qFormat/>
    <w:rsid w:val="00F313AF"/>
    <w:pPr>
      <w:tabs>
        <w:tab w:val="left" w:pos="360"/>
      </w:tabs>
      <w:spacing w:after="120"/>
      <w:ind w:left="360" w:hanging="360"/>
      <w:jc w:val="left"/>
    </w:pPr>
    <w:rPr>
      <w:rFonts w:ascii="Calibri" w:hAnsi="Calibri" w:cs="Times New Roman"/>
      <w:b/>
      <w:bCs/>
    </w:rPr>
  </w:style>
  <w:style w:type="paragraph" w:customStyle="1" w:styleId="TOC-A">
    <w:name w:val="TOC-A"/>
    <w:basedOn w:val="Normal"/>
    <w:link w:val="TOC-AChar"/>
    <w:qFormat/>
    <w:rsid w:val="00F313AF"/>
    <w:pPr>
      <w:tabs>
        <w:tab w:val="left" w:pos="720"/>
      </w:tabs>
      <w:spacing w:after="120"/>
      <w:ind w:left="720" w:hanging="360"/>
      <w:jc w:val="left"/>
    </w:pPr>
    <w:rPr>
      <w:rFonts w:ascii="Calibri" w:hAnsi="Calibri" w:cs="Times New Roman"/>
    </w:rPr>
  </w:style>
  <w:style w:type="character" w:customStyle="1" w:styleId="TOC-BulletChar">
    <w:name w:val="TOC-Bullet Char"/>
    <w:link w:val="TOC-Bullet"/>
    <w:rsid w:val="00F313AF"/>
    <w:rPr>
      <w:rFonts w:ascii="Calibri" w:eastAsia="Times New Roman" w:hAnsi="Calibri" w:cs="Times New Roman"/>
      <w:b/>
      <w:bCs/>
      <w:color w:val="000000"/>
      <w:sz w:val="24"/>
      <w:szCs w:val="24"/>
    </w:rPr>
  </w:style>
  <w:style w:type="paragraph" w:customStyle="1" w:styleId="TOC-1">
    <w:name w:val="TOC-1."/>
    <w:basedOn w:val="Normal"/>
    <w:link w:val="TOC-1Char"/>
    <w:qFormat/>
    <w:rsid w:val="00F313AF"/>
    <w:pPr>
      <w:tabs>
        <w:tab w:val="left" w:pos="1080"/>
      </w:tabs>
      <w:spacing w:after="120"/>
      <w:ind w:left="1080" w:hanging="360"/>
      <w:jc w:val="left"/>
    </w:pPr>
    <w:rPr>
      <w:rFonts w:ascii="Calibri" w:hAnsi="Calibri" w:cs="Times New Roman"/>
    </w:rPr>
  </w:style>
  <w:style w:type="character" w:customStyle="1" w:styleId="TOC-AChar">
    <w:name w:val="TOC-A Char"/>
    <w:link w:val="TOC-A"/>
    <w:rsid w:val="00F313AF"/>
    <w:rPr>
      <w:rFonts w:ascii="Calibri" w:eastAsia="Times New Roman" w:hAnsi="Calibri" w:cs="Times New Roman"/>
      <w:color w:val="000000"/>
      <w:sz w:val="24"/>
      <w:szCs w:val="24"/>
    </w:rPr>
  </w:style>
  <w:style w:type="paragraph" w:customStyle="1" w:styleId="DiscussionGuide">
    <w:name w:val="DiscussionGuide"/>
    <w:basedOn w:val="Normal"/>
    <w:link w:val="DiscussionGuideChar"/>
    <w:qFormat/>
    <w:rsid w:val="00F313AF"/>
    <w:pPr>
      <w:pBdr>
        <w:top w:val="single" w:sz="16" w:space="7" w:color="000000"/>
        <w:bottom w:val="single" w:sz="12" w:space="11" w:color="000000"/>
      </w:pBdr>
      <w:spacing w:before="120" w:line="240" w:lineRule="auto"/>
      <w:ind w:left="1080" w:right="720"/>
      <w:contextualSpacing/>
      <w:jc w:val="left"/>
    </w:pPr>
    <w:rPr>
      <w:rFonts w:ascii="Calibri" w:hAnsi="Calibri" w:cs="Times New Roman"/>
      <w:bCs/>
    </w:rPr>
  </w:style>
  <w:style w:type="paragraph" w:customStyle="1" w:styleId="TOC-a0">
    <w:name w:val="TOC-a."/>
    <w:basedOn w:val="TOC-1"/>
    <w:link w:val="TOC-aChar0"/>
    <w:qFormat/>
    <w:rsid w:val="00F313AF"/>
    <w:pPr>
      <w:tabs>
        <w:tab w:val="clear" w:pos="1080"/>
        <w:tab w:val="left" w:pos="1440"/>
      </w:tabs>
      <w:ind w:left="1440"/>
    </w:pPr>
  </w:style>
  <w:style w:type="character" w:customStyle="1" w:styleId="DiscussionGuideChar">
    <w:name w:val="DiscussionGuide Char"/>
    <w:link w:val="DiscussionGuide"/>
    <w:rsid w:val="00F313AF"/>
    <w:rPr>
      <w:rFonts w:ascii="Calibri" w:eastAsia="Times New Roman" w:hAnsi="Calibri" w:cs="Times New Roman"/>
      <w:bCs/>
      <w:color w:val="000000"/>
      <w:sz w:val="24"/>
      <w:szCs w:val="24"/>
    </w:rPr>
  </w:style>
  <w:style w:type="paragraph" w:customStyle="1" w:styleId="TOC-10">
    <w:name w:val="TOC-1)"/>
    <w:basedOn w:val="Normal"/>
    <w:link w:val="TOC-1Char0"/>
    <w:qFormat/>
    <w:rsid w:val="00F313AF"/>
    <w:pPr>
      <w:tabs>
        <w:tab w:val="left" w:pos="1800"/>
      </w:tabs>
      <w:spacing w:after="120"/>
      <w:ind w:left="1800" w:hanging="360"/>
      <w:jc w:val="left"/>
    </w:pPr>
    <w:rPr>
      <w:rFonts w:ascii="Calibri" w:hAnsi="Calibri" w:cs="Times New Roman"/>
    </w:rPr>
  </w:style>
  <w:style w:type="character" w:customStyle="1" w:styleId="TOC-1Char">
    <w:name w:val="TOC-1. Char"/>
    <w:link w:val="TOC-1"/>
    <w:rsid w:val="00F313AF"/>
    <w:rPr>
      <w:rFonts w:ascii="Calibri" w:eastAsia="Times New Roman" w:hAnsi="Calibri" w:cs="Times New Roman"/>
      <w:color w:val="000000"/>
      <w:sz w:val="24"/>
      <w:szCs w:val="24"/>
    </w:rPr>
  </w:style>
  <w:style w:type="character" w:customStyle="1" w:styleId="TOC-aChar0">
    <w:name w:val="TOC-a. Char"/>
    <w:link w:val="TOC-a0"/>
    <w:rsid w:val="00F313AF"/>
    <w:rPr>
      <w:rFonts w:ascii="Calibri" w:eastAsia="Times New Roman" w:hAnsi="Calibri" w:cs="Times New Roman"/>
      <w:color w:val="000000"/>
      <w:sz w:val="24"/>
      <w:szCs w:val="24"/>
    </w:rPr>
  </w:style>
  <w:style w:type="character" w:customStyle="1" w:styleId="TOC-1Char0">
    <w:name w:val="TOC-1) Char"/>
    <w:link w:val="TOC-10"/>
    <w:rsid w:val="00F313AF"/>
    <w:rPr>
      <w:rFonts w:ascii="Calibri" w:eastAsia="Times New Roman" w:hAnsi="Calibri" w:cs="Times New Roman"/>
      <w:color w:val="000000"/>
      <w:sz w:val="24"/>
      <w:szCs w:val="24"/>
    </w:rPr>
  </w:style>
  <w:style w:type="character" w:styleId="Hyperlink">
    <w:name w:val="Hyperlink"/>
    <w:basedOn w:val="DefaultParagraphFont"/>
    <w:uiPriority w:val="99"/>
    <w:unhideWhenUsed/>
    <w:rsid w:val="00F313AF"/>
    <w:rPr>
      <w:color w:val="0000FF"/>
      <w:u w:val="single"/>
    </w:rPr>
  </w:style>
  <w:style w:type="paragraph" w:customStyle="1" w:styleId="TNA2ABC">
    <w:name w:val="TN A 2 ABC"/>
    <w:basedOn w:val="NoParagraphStyle"/>
    <w:link w:val="TNA2ABCChar"/>
    <w:uiPriority w:val="99"/>
    <w:rsid w:val="00F313AF"/>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character" w:customStyle="1" w:styleId="TNA2ABCChar">
    <w:name w:val="TN A 2 ABC Char"/>
    <w:link w:val="TNA2ABC"/>
    <w:uiPriority w:val="99"/>
    <w:rsid w:val="00F313AF"/>
    <w:rPr>
      <w:rFonts w:ascii="HelveticaLT-Condensed" w:eastAsia="Times New Roman" w:hAnsi="HelveticaLT-Condensed" w:cs="HelveticaLT-Condensed"/>
      <w:color w:val="000000"/>
    </w:rPr>
  </w:style>
  <w:style w:type="paragraph" w:styleId="Header">
    <w:name w:val="header"/>
    <w:basedOn w:val="Normal"/>
    <w:link w:val="HeaderChar"/>
    <w:uiPriority w:val="99"/>
    <w:unhideWhenUsed/>
    <w:rsid w:val="00F66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F9C"/>
    <w:rPr>
      <w:rFonts w:ascii="ArialMT" w:eastAsia="Times New Roman" w:hAnsi="ArialMT" w:cs="ArialMT"/>
      <w:color w:val="000000"/>
      <w:sz w:val="24"/>
      <w:szCs w:val="24"/>
    </w:rPr>
  </w:style>
  <w:style w:type="paragraph" w:styleId="Footer">
    <w:name w:val="footer"/>
    <w:basedOn w:val="Normal"/>
    <w:link w:val="FooterChar"/>
    <w:unhideWhenUsed/>
    <w:rsid w:val="00F66F9C"/>
    <w:pPr>
      <w:tabs>
        <w:tab w:val="center" w:pos="4680"/>
        <w:tab w:val="right" w:pos="9360"/>
      </w:tabs>
      <w:spacing w:after="0" w:line="240" w:lineRule="auto"/>
    </w:pPr>
  </w:style>
  <w:style w:type="character" w:customStyle="1" w:styleId="FooterChar">
    <w:name w:val="Footer Char"/>
    <w:basedOn w:val="DefaultParagraphFont"/>
    <w:link w:val="Footer"/>
    <w:rsid w:val="00F66F9C"/>
    <w:rPr>
      <w:rFonts w:ascii="ArialMT" w:eastAsia="Times New Roman" w:hAnsi="ArialMT" w:cs="ArialMT"/>
      <w:color w:val="000000"/>
      <w:sz w:val="24"/>
      <w:szCs w:val="24"/>
    </w:rPr>
  </w:style>
  <w:style w:type="character" w:styleId="PageNumber">
    <w:name w:val="page number"/>
    <w:rsid w:val="00F66F9C"/>
    <w:rPr>
      <w:rFonts w:cs="Times New Roman"/>
    </w:rPr>
  </w:style>
  <w:style w:type="paragraph" w:customStyle="1" w:styleId="Subhd-norule">
    <w:name w:val="Subhd-no rule"/>
    <w:basedOn w:val="Normal"/>
    <w:next w:val="Normal"/>
    <w:uiPriority w:val="99"/>
    <w:rsid w:val="00EB5054"/>
    <w:pPr>
      <w:suppressAutoHyphens/>
      <w:spacing w:before="240" w:line="240" w:lineRule="atLeast"/>
      <w:jc w:val="left"/>
    </w:pPr>
    <w:rPr>
      <w:rFonts w:ascii="HelveticaLT-Condensed-Black" w:hAnsi="HelveticaLT-Condensed-Black" w:cs="HelveticaLT-Condensed-Black"/>
    </w:rPr>
  </w:style>
  <w:style w:type="paragraph" w:customStyle="1" w:styleId="TestDirect">
    <w:name w:val="Test Direct."/>
    <w:basedOn w:val="NoParagraphStyle"/>
    <w:uiPriority w:val="99"/>
    <w:rsid w:val="00860C5C"/>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test">
    <w:name w:val="`test?"/>
    <w:basedOn w:val="Normal"/>
    <w:link w:val="testChar"/>
    <w:uiPriority w:val="99"/>
    <w:rsid w:val="00860C5C"/>
    <w:pPr>
      <w:tabs>
        <w:tab w:val="decimal" w:pos="240"/>
        <w:tab w:val="left" w:pos="380"/>
        <w:tab w:val="right" w:pos="9320"/>
      </w:tabs>
      <w:spacing w:after="160"/>
      <w:ind w:left="380" w:hanging="380"/>
    </w:pPr>
    <w:rPr>
      <w:rFonts w:ascii="HelveticaLT-Condensed" w:hAnsi="HelveticaLT-Condensed" w:cs="HelveticaLT-Condensed"/>
      <w:sz w:val="22"/>
      <w:szCs w:val="22"/>
    </w:rPr>
  </w:style>
  <w:style w:type="paragraph" w:customStyle="1" w:styleId="testa-d">
    <w:name w:val="`test? a-d"/>
    <w:basedOn w:val="Normal"/>
    <w:link w:val="testa-dChar"/>
    <w:uiPriority w:val="99"/>
    <w:rsid w:val="00860C5C"/>
    <w:pPr>
      <w:tabs>
        <w:tab w:val="decimal" w:pos="840"/>
        <w:tab w:val="left" w:pos="1000"/>
        <w:tab w:val="decimal" w:pos="5040"/>
        <w:tab w:val="left" w:pos="5220"/>
        <w:tab w:val="right" w:pos="9360"/>
      </w:tabs>
      <w:spacing w:after="40"/>
      <w:ind w:left="1000" w:hanging="1000"/>
    </w:pPr>
    <w:rPr>
      <w:rFonts w:ascii="HelveticaLT-Condensed" w:hAnsi="HelveticaLT-Condensed" w:cs="HelveticaLT-Condensed"/>
      <w:sz w:val="22"/>
      <w:szCs w:val="22"/>
    </w:rPr>
  </w:style>
  <w:style w:type="paragraph" w:customStyle="1" w:styleId="TestStem">
    <w:name w:val="TestStem"/>
    <w:basedOn w:val="test"/>
    <w:link w:val="TestStemChar"/>
    <w:qFormat/>
    <w:rsid w:val="00860C5C"/>
    <w:pPr>
      <w:tabs>
        <w:tab w:val="clear" w:pos="9320"/>
        <w:tab w:val="right" w:pos="9630"/>
      </w:tabs>
      <w:jc w:val="left"/>
    </w:pPr>
    <w:rPr>
      <w:rFonts w:ascii="Calibri" w:hAnsi="Calibri" w:cs="Calibri"/>
      <w:sz w:val="24"/>
      <w:szCs w:val="24"/>
    </w:rPr>
  </w:style>
  <w:style w:type="paragraph" w:customStyle="1" w:styleId="TestAlt">
    <w:name w:val="TestAlt"/>
    <w:basedOn w:val="testa-d"/>
    <w:link w:val="TestAltChar"/>
    <w:qFormat/>
    <w:rsid w:val="00860C5C"/>
    <w:pPr>
      <w:tabs>
        <w:tab w:val="right" w:pos="9630"/>
      </w:tabs>
      <w:jc w:val="left"/>
    </w:pPr>
    <w:rPr>
      <w:rFonts w:ascii="Calibri" w:hAnsi="Calibri" w:cs="Calibri"/>
      <w:sz w:val="24"/>
      <w:szCs w:val="24"/>
    </w:rPr>
  </w:style>
  <w:style w:type="character" w:customStyle="1" w:styleId="testChar">
    <w:name w:val="`test? Char"/>
    <w:basedOn w:val="DefaultParagraphFont"/>
    <w:link w:val="test"/>
    <w:uiPriority w:val="99"/>
    <w:rsid w:val="00860C5C"/>
    <w:rPr>
      <w:rFonts w:ascii="HelveticaLT-Condensed" w:eastAsia="Times New Roman" w:hAnsi="HelveticaLT-Condensed" w:cs="HelveticaLT-Condensed"/>
      <w:color w:val="000000"/>
    </w:rPr>
  </w:style>
  <w:style w:type="character" w:customStyle="1" w:styleId="TestStemChar">
    <w:name w:val="TestStem Char"/>
    <w:link w:val="TestStem"/>
    <w:rsid w:val="00860C5C"/>
    <w:rPr>
      <w:rFonts w:ascii="Calibri" w:eastAsia="Times New Roman" w:hAnsi="Calibri" w:cs="Calibri"/>
      <w:color w:val="000000"/>
      <w:sz w:val="24"/>
      <w:szCs w:val="24"/>
    </w:rPr>
  </w:style>
  <w:style w:type="character" w:customStyle="1" w:styleId="testa-dChar">
    <w:name w:val="`test? a-d Char"/>
    <w:basedOn w:val="DefaultParagraphFont"/>
    <w:link w:val="testa-d"/>
    <w:uiPriority w:val="99"/>
    <w:rsid w:val="00860C5C"/>
    <w:rPr>
      <w:rFonts w:ascii="HelveticaLT-Condensed" w:eastAsia="Times New Roman" w:hAnsi="HelveticaLT-Condensed" w:cs="HelveticaLT-Condensed"/>
      <w:color w:val="000000"/>
    </w:rPr>
  </w:style>
  <w:style w:type="character" w:customStyle="1" w:styleId="TestAltChar">
    <w:name w:val="TestAlt Char"/>
    <w:link w:val="TestAlt"/>
    <w:rsid w:val="00860C5C"/>
    <w:rPr>
      <w:rFonts w:ascii="Calibri" w:eastAsia="Times New Roman" w:hAnsi="Calibri" w:cs="Calibri"/>
      <w:color w:val="000000"/>
      <w:sz w:val="24"/>
      <w:szCs w:val="24"/>
    </w:rPr>
  </w:style>
  <w:style w:type="paragraph" w:customStyle="1" w:styleId="postkey">
    <w:name w:val="postkey"/>
    <w:basedOn w:val="Normal"/>
    <w:link w:val="postkeyChar"/>
    <w:qFormat/>
    <w:rsid w:val="00860C5C"/>
    <w:pPr>
      <w:tabs>
        <w:tab w:val="decimal" w:pos="260"/>
        <w:tab w:val="center" w:pos="540"/>
        <w:tab w:val="left" w:pos="840"/>
        <w:tab w:val="right" w:pos="9630"/>
      </w:tabs>
      <w:spacing w:after="340"/>
      <w:ind w:left="835" w:hanging="835"/>
      <w:jc w:val="left"/>
    </w:pPr>
    <w:rPr>
      <w:rFonts w:ascii="Calibri" w:hAnsi="Calibri" w:cs="Calibri"/>
      <w:bCs/>
    </w:rPr>
  </w:style>
  <w:style w:type="character" w:customStyle="1" w:styleId="postkeyChar">
    <w:name w:val="postkey Char"/>
    <w:link w:val="postkey"/>
    <w:rsid w:val="00860C5C"/>
    <w:rPr>
      <w:rFonts w:ascii="Calibri" w:eastAsia="Times New Roman" w:hAnsi="Calibri" w:cs="Calibri"/>
      <w:bCs/>
      <w:color w:val="000000"/>
      <w:sz w:val="24"/>
      <w:szCs w:val="24"/>
    </w:rPr>
  </w:style>
  <w:style w:type="paragraph" w:styleId="BalloonText">
    <w:name w:val="Balloon Text"/>
    <w:basedOn w:val="Normal"/>
    <w:link w:val="BalloonTextChar"/>
    <w:uiPriority w:val="99"/>
    <w:semiHidden/>
    <w:unhideWhenUsed/>
    <w:rsid w:val="00575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F17"/>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A61DB2"/>
    <w:rPr>
      <w:color w:val="800080" w:themeColor="followedHyperlink"/>
      <w:u w:val="single"/>
    </w:rPr>
  </w:style>
  <w:style w:type="paragraph" w:styleId="ListParagraph">
    <w:name w:val="List Paragraph"/>
    <w:basedOn w:val="Normal"/>
    <w:uiPriority w:val="34"/>
    <w:qFormat/>
    <w:rsid w:val="00D64970"/>
    <w:pPr>
      <w:ind w:left="720"/>
      <w:contextualSpacing/>
    </w:pPr>
  </w:style>
  <w:style w:type="character" w:customStyle="1" w:styleId="UnresolvedMention">
    <w:name w:val="Unresolved Mention"/>
    <w:basedOn w:val="DefaultParagraphFont"/>
    <w:uiPriority w:val="99"/>
    <w:semiHidden/>
    <w:unhideWhenUsed/>
    <w:rsid w:val="00295A81"/>
    <w:rPr>
      <w:color w:val="605E5C"/>
      <w:shd w:val="clear" w:color="auto" w:fill="E1DFDD"/>
    </w:rPr>
  </w:style>
  <w:style w:type="paragraph" w:styleId="Revision">
    <w:name w:val="Revision"/>
    <w:hidden/>
    <w:uiPriority w:val="99"/>
    <w:semiHidden/>
    <w:rsid w:val="00E243A0"/>
    <w:pPr>
      <w:spacing w:after="0" w:line="240" w:lineRule="auto"/>
    </w:pPr>
    <w:rPr>
      <w:rFonts w:ascii="ArialMT" w:eastAsia="Times New Roman" w:hAnsi="ArialMT" w:cs="Arial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448D-2727-4AD0-A9E8-939F53CD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Fedner</dc:creator>
  <cp:lastModifiedBy>Mary Carlisi</cp:lastModifiedBy>
  <cp:revision>3</cp:revision>
  <cp:lastPrinted>2014-01-15T16:01:00Z</cp:lastPrinted>
  <dcterms:created xsi:type="dcterms:W3CDTF">2019-03-26T15:35:00Z</dcterms:created>
  <dcterms:modified xsi:type="dcterms:W3CDTF">2019-04-17T15:05:00Z</dcterms:modified>
</cp:coreProperties>
</file>