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48B1" w14:textId="77777777" w:rsidR="007C78FA" w:rsidRPr="001B18FB" w:rsidRDefault="007C78FA" w:rsidP="00781223">
      <w:pPr>
        <w:pStyle w:val="Subheads"/>
        <w:spacing w:before="0" w:after="0"/>
        <w:jc w:val="center"/>
        <w:rPr>
          <w:rFonts w:ascii="Cambria" w:hAnsi="Cambria" w:cs="Calibri"/>
          <w:b/>
          <w:color w:val="auto"/>
          <w:sz w:val="40"/>
          <w:szCs w:val="40"/>
        </w:rPr>
      </w:pPr>
      <w:r w:rsidRPr="001B18FB">
        <w:rPr>
          <w:rFonts w:ascii="Cambria" w:hAnsi="Cambria" w:cs="Calibri"/>
          <w:b/>
          <w:color w:val="auto"/>
          <w:sz w:val="40"/>
          <w:szCs w:val="40"/>
        </w:rPr>
        <w:t>Pick a Price, Any Price</w:t>
      </w:r>
    </w:p>
    <w:p w14:paraId="7835A296" w14:textId="77777777" w:rsidR="007C78FA" w:rsidRPr="001B18FB" w:rsidRDefault="007C78FA" w:rsidP="001B18FB">
      <w:pPr>
        <w:pStyle w:val="Subheads"/>
        <w:spacing w:before="240" w:line="288" w:lineRule="auto"/>
        <w:rPr>
          <w:rFonts w:ascii="Calibri" w:hAnsi="Calibri" w:cs="Calibri"/>
          <w:b/>
          <w:color w:val="auto"/>
          <w:sz w:val="24"/>
          <w:szCs w:val="24"/>
        </w:rPr>
      </w:pPr>
      <w:r w:rsidRPr="001B18FB">
        <w:rPr>
          <w:rFonts w:ascii="Calibri" w:hAnsi="Calibri" w:cs="Calibri"/>
          <w:b/>
          <w:color w:val="auto"/>
          <w:sz w:val="24"/>
          <w:szCs w:val="24"/>
        </w:rPr>
        <w:t>What is pricing?</w:t>
      </w:r>
    </w:p>
    <w:p w14:paraId="3CAB5119" w14:textId="77777777" w:rsidR="007C78FA" w:rsidRPr="001B18FB" w:rsidRDefault="007C78FA" w:rsidP="001B18FB">
      <w:pPr>
        <w:pStyle w:val="1stpbdycpy"/>
        <w:spacing w:after="180"/>
        <w:rPr>
          <w:rFonts w:ascii="Calibri" w:hAnsi="Calibri" w:cs="Calibri"/>
          <w:color w:val="auto"/>
          <w:sz w:val="24"/>
          <w:szCs w:val="24"/>
        </w:rPr>
      </w:pPr>
      <w:r w:rsidRPr="001B18FB">
        <w:rPr>
          <w:rFonts w:ascii="Calibri" w:hAnsi="Calibri" w:cs="Calibri"/>
          <w:b/>
          <w:bCs/>
          <w:color w:val="auto"/>
          <w:sz w:val="24"/>
          <w:szCs w:val="24"/>
        </w:rPr>
        <w:t>Pricing</w:t>
      </w:r>
      <w:r w:rsidRPr="001B18FB">
        <w:rPr>
          <w:rFonts w:ascii="Calibri" w:hAnsi="Calibri" w:cs="Calibri"/>
          <w:color w:val="auto"/>
          <w:sz w:val="24"/>
          <w:szCs w:val="24"/>
        </w:rPr>
        <w:t xml:space="preserve"> is a marketing function that involves the determination of an exchange price at which the buyer and seller perceive optimum value for a good or service. Effective pricing is important for customer satisfaction and for the continued success of a business. Pricing </w:t>
      </w:r>
      <w:proofErr w:type="gramStart"/>
      <w:r w:rsidRPr="001B18FB">
        <w:rPr>
          <w:rFonts w:ascii="Calibri" w:hAnsi="Calibri" w:cs="Calibri"/>
          <w:color w:val="auto"/>
          <w:sz w:val="24"/>
          <w:szCs w:val="24"/>
        </w:rPr>
        <w:t>isn’t</w:t>
      </w:r>
      <w:proofErr w:type="gramEnd"/>
      <w:r w:rsidRPr="001B18FB">
        <w:rPr>
          <w:rFonts w:ascii="Calibri" w:hAnsi="Calibri" w:cs="Calibri"/>
          <w:color w:val="auto"/>
          <w:sz w:val="24"/>
          <w:szCs w:val="24"/>
        </w:rPr>
        <w:t xml:space="preserve"> as simple as just placing a tag on an item that tells customers how much they owe. </w:t>
      </w:r>
      <w:proofErr w:type="gramStart"/>
      <w:r w:rsidRPr="001B18FB">
        <w:rPr>
          <w:rFonts w:ascii="Calibri" w:hAnsi="Calibri" w:cs="Calibri"/>
          <w:color w:val="auto"/>
          <w:sz w:val="24"/>
          <w:szCs w:val="24"/>
        </w:rPr>
        <w:t>Let’s</w:t>
      </w:r>
      <w:proofErr w:type="gramEnd"/>
      <w:r w:rsidRPr="001B18FB">
        <w:rPr>
          <w:rFonts w:ascii="Calibri" w:hAnsi="Calibri" w:cs="Calibri"/>
          <w:color w:val="auto"/>
          <w:sz w:val="24"/>
          <w:szCs w:val="24"/>
        </w:rPr>
        <w:t xml:space="preserve"> explore the definition a </w:t>
      </w:r>
      <w:r w:rsidR="007B1078" w:rsidRPr="001B18FB">
        <w:rPr>
          <w:rFonts w:ascii="Calibri" w:hAnsi="Calibri" w:cs="Calibri"/>
          <w:color w:val="auto"/>
          <w:sz w:val="24"/>
          <w:szCs w:val="24"/>
        </w:rPr>
        <w:br/>
      </w:r>
      <w:r w:rsidRPr="001B18FB">
        <w:rPr>
          <w:rFonts w:ascii="Calibri" w:hAnsi="Calibri" w:cs="Calibri"/>
          <w:color w:val="auto"/>
          <w:sz w:val="24"/>
          <w:szCs w:val="24"/>
        </w:rPr>
        <w:t>little further:</w:t>
      </w:r>
    </w:p>
    <w:p w14:paraId="1353089F" w14:textId="77777777" w:rsidR="007C78FA" w:rsidRP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i/>
          <w:iCs/>
          <w:color w:val="auto"/>
          <w:sz w:val="24"/>
          <w:szCs w:val="24"/>
        </w:rPr>
        <w:t>Determining an exchange price.</w:t>
      </w:r>
      <w:r w:rsidRPr="001B18FB">
        <w:rPr>
          <w:rFonts w:ascii="Calibri" w:hAnsi="Calibri" w:cs="Calibri"/>
          <w:color w:val="auto"/>
          <w:sz w:val="24"/>
          <w:szCs w:val="24"/>
        </w:rPr>
        <w:t xml:space="preserve"> When a good or service is sold, the buyers and sellers have agreed on a value for the product. That initial value </w:t>
      </w:r>
      <w:proofErr w:type="gramStart"/>
      <w:r w:rsidRPr="001B18FB">
        <w:rPr>
          <w:rFonts w:ascii="Calibri" w:hAnsi="Calibri" w:cs="Calibri"/>
          <w:color w:val="auto"/>
          <w:sz w:val="24"/>
          <w:szCs w:val="24"/>
        </w:rPr>
        <w:t>is usually stated</w:t>
      </w:r>
      <w:proofErr w:type="gramEnd"/>
      <w:r w:rsidRPr="001B18FB">
        <w:rPr>
          <w:rFonts w:ascii="Calibri" w:hAnsi="Calibri" w:cs="Calibri"/>
          <w:color w:val="auto"/>
          <w:sz w:val="24"/>
          <w:szCs w:val="24"/>
        </w:rPr>
        <w:t xml:space="preserve"> as a monetary amount, such as $39.99. At this point, the buyer has decided that s/he is willing and able to pay that amount of money to obtain the product, while the seller has decided that s/he will accept that amount as payment. This amount of money </w:t>
      </w:r>
      <w:proofErr w:type="gramStart"/>
      <w:r w:rsidRPr="001B18FB">
        <w:rPr>
          <w:rFonts w:ascii="Calibri" w:hAnsi="Calibri" w:cs="Calibri"/>
          <w:color w:val="auto"/>
          <w:sz w:val="24"/>
          <w:szCs w:val="24"/>
        </w:rPr>
        <w:t>is known</w:t>
      </w:r>
      <w:proofErr w:type="gramEnd"/>
      <w:r w:rsidRPr="001B18FB">
        <w:rPr>
          <w:rFonts w:ascii="Calibri" w:hAnsi="Calibri" w:cs="Calibri"/>
          <w:color w:val="auto"/>
          <w:sz w:val="24"/>
          <w:szCs w:val="24"/>
        </w:rPr>
        <w:t xml:space="preserve"> as the </w:t>
      </w:r>
      <w:r w:rsidRPr="001B18FB">
        <w:rPr>
          <w:rFonts w:ascii="Calibri" w:hAnsi="Calibri" w:cs="Calibri"/>
          <w:b/>
          <w:bCs/>
          <w:color w:val="auto"/>
          <w:sz w:val="24"/>
          <w:szCs w:val="24"/>
        </w:rPr>
        <w:t>exchange price</w:t>
      </w:r>
      <w:r w:rsidRPr="001B18FB">
        <w:rPr>
          <w:rFonts w:ascii="Calibri" w:hAnsi="Calibri" w:cs="Calibri"/>
          <w:color w:val="auto"/>
          <w:sz w:val="24"/>
          <w:szCs w:val="24"/>
        </w:rPr>
        <w:t xml:space="preserve">. Before sellers can set this exchange price, they must consider a number of factors. </w:t>
      </w:r>
    </w:p>
    <w:p w14:paraId="737E7BBF" w14:textId="77777777" w:rsidR="007C78FA" w:rsidRP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i/>
          <w:iCs/>
          <w:color w:val="auto"/>
          <w:sz w:val="24"/>
          <w:szCs w:val="24"/>
        </w:rPr>
        <w:t>Perceiving optimum value.</w:t>
      </w:r>
      <w:r w:rsidRPr="001B18FB">
        <w:rPr>
          <w:rFonts w:ascii="Calibri" w:hAnsi="Calibri" w:cs="Calibri"/>
          <w:color w:val="auto"/>
          <w:sz w:val="24"/>
          <w:szCs w:val="24"/>
        </w:rPr>
        <w:t xml:space="preserve"> Buyers and sellers must feel that they are receiving the most, or optimum, value from the product. When you buy something, you want to make sure that it is the best purchase you can make for your money. After all, when you spend your money on one product, you will no longer have it available to buy something else. Likewise, sellers want to feel that they are selling their products at the best price—the highest price that will still attract the most buyers. The price that the seller sets will affect the number of sales and the amount of income that the company will make. </w:t>
      </w:r>
    </w:p>
    <w:p w14:paraId="565E533C" w14:textId="77777777" w:rsidR="007C78FA" w:rsidRPr="001B18FB" w:rsidRDefault="009449B5" w:rsidP="001B18FB">
      <w:pPr>
        <w:pStyle w:val="Bodycopy"/>
        <w:spacing w:after="180"/>
        <w:ind w:firstLine="0"/>
        <w:rPr>
          <w:rFonts w:ascii="Calibri" w:hAnsi="Calibri" w:cs="Calibri"/>
          <w:color w:val="auto"/>
          <w:sz w:val="24"/>
          <w:szCs w:val="24"/>
        </w:rPr>
      </w:pPr>
      <w:r w:rsidRPr="001B18FB">
        <w:rPr>
          <w:rFonts w:ascii="Calibri" w:hAnsi="Calibri" w:cs="Calibri"/>
          <w:noProof/>
          <w:sz w:val="24"/>
          <w:szCs w:val="24"/>
        </w:rPr>
        <mc:AlternateContent>
          <mc:Choice Requires="wps">
            <w:drawing>
              <wp:anchor distT="0" distB="0" distL="114300" distR="114300" simplePos="0" relativeHeight="251657216" behindDoc="0" locked="0" layoutInCell="1" allowOverlap="1" wp14:anchorId="01B7C77C" wp14:editId="25EF03CE">
                <wp:simplePos x="0" y="0"/>
                <wp:positionH relativeFrom="margin">
                  <wp:posOffset>3533775</wp:posOffset>
                </wp:positionH>
                <wp:positionV relativeFrom="margin">
                  <wp:posOffset>6086475</wp:posOffset>
                </wp:positionV>
                <wp:extent cx="2581275" cy="2005965"/>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05965"/>
                        </a:xfrm>
                        <a:prstGeom prst="rect">
                          <a:avLst/>
                        </a:prstGeom>
                        <a:solidFill>
                          <a:srgbClr val="FFFFFF"/>
                        </a:solidFill>
                        <a:ln w="9525">
                          <a:solidFill>
                            <a:srgbClr val="000000"/>
                          </a:solidFill>
                          <a:miter lim="800000"/>
                          <a:headEnd/>
                          <a:tailEnd/>
                        </a:ln>
                      </wps:spPr>
                      <wps:txbx>
                        <w:txbxContent>
                          <w:p w14:paraId="7B7A946E" w14:textId="77777777" w:rsidR="00F36B16" w:rsidRPr="00F36B16" w:rsidRDefault="00F36B16" w:rsidP="001B18FB">
                            <w:pPr>
                              <w:pStyle w:val="1stpbdycpy"/>
                              <w:spacing w:after="180"/>
                              <w:rPr>
                                <w:rFonts w:ascii="Candara" w:hAnsi="Candara" w:cs="Calibri"/>
                                <w:color w:val="auto"/>
                              </w:rPr>
                            </w:pPr>
                            <w:r w:rsidRPr="00F36B16">
                              <w:rPr>
                                <w:rFonts w:ascii="Candara" w:hAnsi="Candara" w:cs="Calibri"/>
                                <w:color w:val="auto"/>
                              </w:rPr>
                              <w:t>Prices must also be flexible when it comes to discounts, sales, markdowns, etc. Nearly all businesses lower prices from time to time in an attempt to sell more products and attract more customers. Marketers must stay on their toes to keep prices in line with current promotions and sales.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B7C77C" id="_x0000_t202" coordsize="21600,21600" o:spt="202" path="m,l,21600r21600,l21600,xe">
                <v:stroke joinstyle="miter"/>
                <v:path gradientshapeok="t" o:connecttype="rect"/>
              </v:shapetype>
              <v:shape id="Text Box 2" o:spid="_x0000_s1026" type="#_x0000_t202" style="position:absolute;margin-left:278.25pt;margin-top:479.25pt;width:203.25pt;height:157.9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">
                <v:textbox style="mso-fit-shape-to-text:t">
                  <w:txbxContent>
                    <w:p w14:paraId="7B7A946E" w14:textId="77777777" w:rsidR="00F36B16" w:rsidRPr="00F36B16" w:rsidRDefault="00F36B16" w:rsidP="001B18FB">
                      <w:pPr>
                        <w:pStyle w:val="1stpbdycpy"/>
                        <w:spacing w:after="180"/>
                        <w:rPr>
                          <w:rFonts w:ascii="Candara" w:hAnsi="Candara" w:cs="Calibri"/>
                          <w:color w:val="auto"/>
                        </w:rPr>
                      </w:pPr>
                      <w:r w:rsidRPr="00F36B16">
                        <w:rPr>
                          <w:rFonts w:ascii="Candara" w:hAnsi="Candara" w:cs="Calibri"/>
                          <w:color w:val="auto"/>
                        </w:rPr>
                        <w:t>Prices must also be flexible when it comes to discounts, sales, markdowns, etc. Nearly all businesses lower prices from time to time in an attempt to sell more products and attract more customers. Marketers must stay on their toes to keep prices in line with current promotions and sales.</w:t>
                      </w:r>
                    </w:p>
                  </w:txbxContent>
                </v:textbox>
                <w10:wrap type="square" anchorx="margin" anchory="margin"/>
              </v:shape>
            </w:pict>
          </mc:Fallback>
        </mc:AlternateContent>
      </w:r>
      <w:r w:rsidR="007C78FA" w:rsidRPr="001B18FB">
        <w:rPr>
          <w:rFonts w:ascii="Calibri" w:hAnsi="Calibri" w:cs="Calibri"/>
          <w:color w:val="auto"/>
          <w:sz w:val="24"/>
          <w:szCs w:val="24"/>
        </w:rPr>
        <w:t xml:space="preserve">Think about that for a minute. Pricing is really like a tug-of-war between the buyers and the sellers. Both are trying to get the most value from the good or service. Naturally, buyers want low prices, while sellers want high prices. The trick to pricing comes in balancing and satisfying both groups. Both buyers and sellers need to perceive that they are getting the best possible value they can. If this </w:t>
      </w:r>
      <w:proofErr w:type="gramStart"/>
      <w:r w:rsidR="007C78FA" w:rsidRPr="001B18FB">
        <w:rPr>
          <w:rFonts w:ascii="Calibri" w:hAnsi="Calibri" w:cs="Calibri"/>
          <w:color w:val="auto"/>
          <w:sz w:val="24"/>
          <w:szCs w:val="24"/>
        </w:rPr>
        <w:t>doesn’t</w:t>
      </w:r>
      <w:proofErr w:type="gramEnd"/>
      <w:r w:rsidR="007C78FA" w:rsidRPr="001B18FB">
        <w:rPr>
          <w:rFonts w:ascii="Calibri" w:hAnsi="Calibri" w:cs="Calibri"/>
          <w:color w:val="auto"/>
          <w:sz w:val="24"/>
          <w:szCs w:val="24"/>
        </w:rPr>
        <w:t xml:space="preserve"> happen, several things might occur:</w:t>
      </w:r>
    </w:p>
    <w:p w14:paraId="7BAC0095" w14:textId="77777777" w:rsidR="007C78FA" w:rsidRPr="001B18FB" w:rsidRDefault="007C78FA" w:rsidP="001B18FB">
      <w:pPr>
        <w:pStyle w:val="bulleteditems"/>
        <w:numPr>
          <w:ilvl w:val="0"/>
          <w:numId w:val="1"/>
        </w:numPr>
        <w:tabs>
          <w:tab w:val="clear" w:pos="240"/>
          <w:tab w:val="clear" w:pos="420"/>
          <w:tab w:val="clear" w:pos="3360"/>
        </w:tabs>
        <w:ind w:left="540" w:hanging="180"/>
        <w:rPr>
          <w:rFonts w:ascii="Calibri" w:hAnsi="Calibri" w:cs="Calibri"/>
          <w:color w:val="auto"/>
          <w:sz w:val="24"/>
          <w:szCs w:val="24"/>
        </w:rPr>
      </w:pPr>
      <w:r w:rsidRPr="001B18FB">
        <w:rPr>
          <w:rFonts w:ascii="Calibri" w:hAnsi="Calibri" w:cs="Calibri"/>
          <w:color w:val="auto"/>
          <w:sz w:val="24"/>
          <w:szCs w:val="24"/>
        </w:rPr>
        <w:t xml:space="preserve">Customers will spend their money elsewhere, </w:t>
      </w:r>
      <w:r w:rsidR="00F36B16" w:rsidRPr="001B18FB">
        <w:rPr>
          <w:rFonts w:ascii="Calibri" w:hAnsi="Calibri" w:cs="Calibri"/>
          <w:color w:val="auto"/>
          <w:sz w:val="24"/>
          <w:szCs w:val="24"/>
        </w:rPr>
        <w:br/>
      </w:r>
      <w:r w:rsidRPr="001B18FB">
        <w:rPr>
          <w:rFonts w:ascii="Calibri" w:hAnsi="Calibri" w:cs="Calibri"/>
          <w:color w:val="auto"/>
          <w:sz w:val="24"/>
          <w:szCs w:val="24"/>
        </w:rPr>
        <w:t xml:space="preserve">either on a similar product (if one is available) </w:t>
      </w:r>
      <w:r w:rsidR="00F36B16" w:rsidRPr="001B18FB">
        <w:rPr>
          <w:rFonts w:ascii="Calibri" w:hAnsi="Calibri" w:cs="Calibri"/>
          <w:color w:val="auto"/>
          <w:sz w:val="24"/>
          <w:szCs w:val="24"/>
        </w:rPr>
        <w:br/>
      </w:r>
      <w:r w:rsidRPr="001B18FB">
        <w:rPr>
          <w:rFonts w:ascii="Calibri" w:hAnsi="Calibri" w:cs="Calibri"/>
          <w:color w:val="auto"/>
          <w:sz w:val="24"/>
          <w:szCs w:val="24"/>
        </w:rPr>
        <w:t xml:space="preserve">or on an entirely different product. </w:t>
      </w:r>
    </w:p>
    <w:p w14:paraId="109F4187" w14:textId="77777777" w:rsidR="007C78FA" w:rsidRPr="001B18FB" w:rsidRDefault="007C78FA" w:rsidP="001B18FB">
      <w:pPr>
        <w:pStyle w:val="bulleteditems"/>
        <w:numPr>
          <w:ilvl w:val="0"/>
          <w:numId w:val="1"/>
        </w:numPr>
        <w:tabs>
          <w:tab w:val="clear" w:pos="240"/>
          <w:tab w:val="clear" w:pos="420"/>
          <w:tab w:val="clear" w:pos="3360"/>
        </w:tabs>
        <w:ind w:left="540" w:hanging="180"/>
        <w:rPr>
          <w:rFonts w:ascii="Calibri" w:hAnsi="Calibri" w:cs="Calibri"/>
          <w:color w:val="auto"/>
          <w:sz w:val="24"/>
          <w:szCs w:val="24"/>
        </w:rPr>
      </w:pPr>
      <w:r w:rsidRPr="001B18FB">
        <w:rPr>
          <w:rFonts w:ascii="Calibri" w:hAnsi="Calibri" w:cs="Calibri"/>
          <w:color w:val="auto"/>
          <w:sz w:val="24"/>
          <w:szCs w:val="24"/>
        </w:rPr>
        <w:t xml:space="preserve">A business’s sales will decline. The business </w:t>
      </w:r>
      <w:proofErr w:type="gramStart"/>
      <w:r w:rsidRPr="001B18FB">
        <w:rPr>
          <w:rFonts w:ascii="Calibri" w:hAnsi="Calibri" w:cs="Calibri"/>
          <w:color w:val="auto"/>
          <w:sz w:val="24"/>
          <w:szCs w:val="24"/>
        </w:rPr>
        <w:t xml:space="preserve">will </w:t>
      </w:r>
      <w:r w:rsidR="00F36B16" w:rsidRPr="001B18FB">
        <w:rPr>
          <w:rFonts w:ascii="Calibri" w:hAnsi="Calibri" w:cs="Calibri"/>
          <w:color w:val="auto"/>
          <w:sz w:val="24"/>
          <w:szCs w:val="24"/>
        </w:rPr>
        <w:br/>
      </w:r>
      <w:r w:rsidRPr="001B18FB">
        <w:rPr>
          <w:rFonts w:ascii="Calibri" w:hAnsi="Calibri" w:cs="Calibri"/>
          <w:color w:val="auto"/>
          <w:sz w:val="24"/>
          <w:szCs w:val="24"/>
        </w:rPr>
        <w:t>be forced</w:t>
      </w:r>
      <w:proofErr w:type="gramEnd"/>
      <w:r w:rsidRPr="001B18FB">
        <w:rPr>
          <w:rFonts w:ascii="Calibri" w:hAnsi="Calibri" w:cs="Calibri"/>
          <w:color w:val="auto"/>
          <w:sz w:val="24"/>
          <w:szCs w:val="24"/>
        </w:rPr>
        <w:t xml:space="preserve"> to discontinue offering the product </w:t>
      </w:r>
      <w:r w:rsidR="00F36B16" w:rsidRPr="001B18FB">
        <w:rPr>
          <w:rFonts w:ascii="Calibri" w:hAnsi="Calibri" w:cs="Calibri"/>
          <w:color w:val="auto"/>
          <w:sz w:val="24"/>
          <w:szCs w:val="24"/>
        </w:rPr>
        <w:br/>
      </w:r>
      <w:r w:rsidRPr="001B18FB">
        <w:rPr>
          <w:rFonts w:ascii="Calibri" w:hAnsi="Calibri" w:cs="Calibri"/>
          <w:color w:val="auto"/>
          <w:sz w:val="24"/>
          <w:szCs w:val="24"/>
        </w:rPr>
        <w:t xml:space="preserve">or to change its prices. </w:t>
      </w:r>
    </w:p>
    <w:p w14:paraId="7991B20D" w14:textId="5714D06E" w:rsidR="007F6A4D" w:rsidRPr="001B18FB" w:rsidRDefault="007C78FA" w:rsidP="001B18FB">
      <w:pPr>
        <w:pStyle w:val="1stpbdycpy"/>
        <w:spacing w:after="180"/>
        <w:rPr>
          <w:rFonts w:ascii="Calibri" w:hAnsi="Calibri" w:cs="Calibri"/>
          <w:sz w:val="24"/>
          <w:szCs w:val="24"/>
        </w:rPr>
      </w:pPr>
      <w:r w:rsidRPr="001B18FB">
        <w:rPr>
          <w:rFonts w:ascii="Calibri" w:hAnsi="Calibri" w:cs="Calibri"/>
          <w:color w:val="auto"/>
          <w:sz w:val="24"/>
          <w:szCs w:val="24"/>
        </w:rPr>
        <w:t xml:space="preserve">Effective pricing, therefore, is important for both customer satisfaction and the continued success of the business. </w:t>
      </w:r>
      <w:r w:rsidR="00920B8B" w:rsidRPr="001B18FB">
        <w:rPr>
          <w:rFonts w:ascii="Calibri" w:hAnsi="Calibri" w:cs="Calibri"/>
          <w:sz w:val="24"/>
          <w:szCs w:val="24"/>
        </w:rPr>
        <w:t>Keep in mind that price is not the same as cost. To learn more about the difference between these terms, read Ro</w:t>
      </w:r>
      <w:r w:rsidR="00595FCD" w:rsidRPr="001B18FB">
        <w:rPr>
          <w:rFonts w:ascii="Calibri" w:hAnsi="Calibri" w:cs="Calibri"/>
          <w:sz w:val="24"/>
          <w:szCs w:val="24"/>
        </w:rPr>
        <w:t xml:space="preserve">semary </w:t>
      </w:r>
      <w:proofErr w:type="spellStart"/>
      <w:r w:rsidR="00595FCD" w:rsidRPr="001B18FB">
        <w:rPr>
          <w:rFonts w:ascii="Calibri" w:hAnsi="Calibri" w:cs="Calibri"/>
          <w:sz w:val="24"/>
          <w:szCs w:val="24"/>
        </w:rPr>
        <w:t>Peavler's</w:t>
      </w:r>
      <w:proofErr w:type="spellEnd"/>
      <w:r w:rsidR="00595FCD" w:rsidRPr="001B18FB">
        <w:rPr>
          <w:rFonts w:ascii="Calibri" w:hAnsi="Calibri" w:cs="Calibri"/>
          <w:sz w:val="24"/>
          <w:szCs w:val="24"/>
        </w:rPr>
        <w:t xml:space="preserve"> </w:t>
      </w:r>
      <w:r w:rsidR="00595FCD" w:rsidRPr="001B18FB">
        <w:rPr>
          <w:rFonts w:ascii="Calibri" w:hAnsi="Calibri" w:cs="Calibri"/>
          <w:sz w:val="24"/>
          <w:szCs w:val="24"/>
        </w:rPr>
        <w:lastRenderedPageBreak/>
        <w:t xml:space="preserve">article "What </w:t>
      </w:r>
      <w:r w:rsidR="0083708B" w:rsidRPr="001B18FB">
        <w:rPr>
          <w:rFonts w:ascii="Calibri" w:hAnsi="Calibri" w:cs="Calibri"/>
          <w:sz w:val="24"/>
          <w:szCs w:val="24"/>
        </w:rPr>
        <w:t xml:space="preserve">Is </w:t>
      </w:r>
      <w:r w:rsidR="00920B8B" w:rsidRPr="001B18FB">
        <w:rPr>
          <w:rFonts w:ascii="Calibri" w:hAnsi="Calibri" w:cs="Calibri"/>
          <w:sz w:val="24"/>
          <w:szCs w:val="24"/>
        </w:rPr>
        <w:t xml:space="preserve">Pricing and What </w:t>
      </w:r>
      <w:r w:rsidR="0083708B" w:rsidRPr="001B18FB">
        <w:rPr>
          <w:rFonts w:ascii="Calibri" w:hAnsi="Calibri" w:cs="Calibri"/>
          <w:sz w:val="24"/>
          <w:szCs w:val="24"/>
        </w:rPr>
        <w:t xml:space="preserve">Are </w:t>
      </w:r>
      <w:r w:rsidR="00920B8B" w:rsidRPr="001B18FB">
        <w:rPr>
          <w:rFonts w:ascii="Calibri" w:hAnsi="Calibri" w:cs="Calibri"/>
          <w:sz w:val="24"/>
          <w:szCs w:val="24"/>
        </w:rPr>
        <w:t>Some Common Pricing Strategies?"</w:t>
      </w:r>
      <w:r w:rsidR="0083708B" w:rsidRPr="001B18FB">
        <w:rPr>
          <w:rFonts w:ascii="Calibri" w:hAnsi="Calibri" w:cs="Calibri"/>
          <w:sz w:val="24"/>
          <w:szCs w:val="24"/>
        </w:rPr>
        <w:t xml:space="preserve"> at</w:t>
      </w:r>
      <w:r w:rsidR="00374F65" w:rsidRPr="001B18FB">
        <w:rPr>
          <w:rFonts w:ascii="Calibri" w:hAnsi="Calibri" w:cs="Calibri"/>
          <w:sz w:val="24"/>
          <w:szCs w:val="24"/>
        </w:rPr>
        <w:t xml:space="preserve"> </w:t>
      </w:r>
      <w:hyperlink r:id="rId7" w:history="1">
        <w:r w:rsidR="00374F65" w:rsidRPr="001B18FB">
          <w:rPr>
            <w:rStyle w:val="Hyperlink"/>
            <w:rFonts w:ascii="Calibri" w:hAnsi="Calibri" w:cs="Calibri"/>
            <w:sz w:val="24"/>
            <w:szCs w:val="24"/>
          </w:rPr>
          <w:t>https://www.thebalancesmb.com/what-is-pricing-393477</w:t>
        </w:r>
      </w:hyperlink>
      <w:r w:rsidR="00A0349E" w:rsidRPr="001B18FB">
        <w:rPr>
          <w:rFonts w:ascii="Calibri" w:hAnsi="Calibri" w:cs="Calibri"/>
          <w:sz w:val="24"/>
          <w:szCs w:val="24"/>
        </w:rPr>
        <w:t>.</w:t>
      </w:r>
    </w:p>
    <w:p w14:paraId="6568A65D" w14:textId="3E3D1660" w:rsidR="007C78FA" w:rsidRPr="001B18FB" w:rsidRDefault="007C78FA" w:rsidP="001B18FB">
      <w:pPr>
        <w:pStyle w:val="Subheads"/>
        <w:spacing w:before="240" w:line="288" w:lineRule="auto"/>
        <w:rPr>
          <w:rFonts w:ascii="Calibri" w:hAnsi="Calibri" w:cs="Calibri"/>
          <w:b/>
          <w:color w:val="auto"/>
          <w:sz w:val="24"/>
          <w:szCs w:val="24"/>
        </w:rPr>
      </w:pPr>
      <w:r w:rsidRPr="001B18FB">
        <w:rPr>
          <w:rFonts w:ascii="Calibri" w:hAnsi="Calibri" w:cs="Calibri"/>
          <w:b/>
          <w:color w:val="auto"/>
          <w:sz w:val="24"/>
          <w:szCs w:val="24"/>
        </w:rPr>
        <w:t>Characteristics of effective pricing</w:t>
      </w:r>
    </w:p>
    <w:p w14:paraId="7AC3318C" w14:textId="77777777" w:rsidR="007C78FA" w:rsidRPr="001B18FB" w:rsidRDefault="007C78FA" w:rsidP="001B18FB">
      <w:pPr>
        <w:pStyle w:val="1stpbdycpy"/>
        <w:spacing w:after="180"/>
        <w:rPr>
          <w:rFonts w:ascii="Calibri" w:hAnsi="Calibri" w:cs="Calibri"/>
          <w:color w:val="auto"/>
          <w:sz w:val="24"/>
          <w:szCs w:val="24"/>
        </w:rPr>
      </w:pPr>
      <w:r w:rsidRPr="001B18FB">
        <w:rPr>
          <w:rFonts w:ascii="Calibri" w:hAnsi="Calibri" w:cs="Calibri"/>
          <w:color w:val="auto"/>
          <w:sz w:val="24"/>
          <w:szCs w:val="24"/>
        </w:rPr>
        <w:t xml:space="preserve">No single factor makes an effective price. Marketers must keep a number of characteristics in mind when setting effective prices. These include being realistic, flexible, and competitive. </w:t>
      </w:r>
    </w:p>
    <w:p w14:paraId="2D50BA0D" w14:textId="77777777" w:rsidR="007C78FA" w:rsidRP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i/>
          <w:iCs/>
          <w:color w:val="auto"/>
          <w:sz w:val="24"/>
          <w:szCs w:val="24"/>
        </w:rPr>
        <w:t xml:space="preserve">Realistic prices. </w:t>
      </w:r>
      <w:proofErr w:type="gramStart"/>
      <w:r w:rsidRPr="001B18FB">
        <w:rPr>
          <w:rFonts w:ascii="Calibri" w:hAnsi="Calibri" w:cs="Calibri"/>
          <w:color w:val="auto"/>
          <w:sz w:val="24"/>
          <w:szCs w:val="24"/>
        </w:rPr>
        <w:t>Believe it or not</w:t>
      </w:r>
      <w:proofErr w:type="gramEnd"/>
      <w:r w:rsidRPr="001B18FB">
        <w:rPr>
          <w:rFonts w:ascii="Calibri" w:hAnsi="Calibri" w:cs="Calibri"/>
          <w:color w:val="auto"/>
          <w:sz w:val="24"/>
          <w:szCs w:val="24"/>
        </w:rPr>
        <w:t xml:space="preserve">, prices can be set too low! Many businesses have found that if their prices are not what customers expect to pay, even if that price is lower than expected, customers will not buy. When these businesses increased their prices, their sales actually increased as well. Why would this happen? Customers associate price with quality—if the price is high, the quality is high; if the price is low, the quality is low. </w:t>
      </w:r>
      <w:proofErr w:type="gramStart"/>
      <w:r w:rsidR="002642C7" w:rsidRPr="001B18FB">
        <w:rPr>
          <w:rFonts w:ascii="Calibri" w:hAnsi="Calibri" w:cs="Calibri"/>
          <w:color w:val="auto"/>
          <w:sz w:val="24"/>
          <w:szCs w:val="24"/>
        </w:rPr>
        <w:t>Wouldn’t</w:t>
      </w:r>
      <w:proofErr w:type="gramEnd"/>
      <w:r w:rsidR="002642C7" w:rsidRPr="001B18FB">
        <w:rPr>
          <w:rFonts w:ascii="Calibri" w:hAnsi="Calibri" w:cs="Calibri"/>
          <w:color w:val="auto"/>
          <w:sz w:val="24"/>
          <w:szCs w:val="24"/>
        </w:rPr>
        <w:t xml:space="preserve"> you be skeptical if you found a </w:t>
      </w:r>
      <w:r w:rsidR="00E735C8" w:rsidRPr="001B18FB">
        <w:rPr>
          <w:rFonts w:ascii="Calibri" w:hAnsi="Calibri" w:cs="Calibri"/>
          <w:color w:val="auto"/>
          <w:sz w:val="24"/>
          <w:szCs w:val="24"/>
        </w:rPr>
        <w:t>brand new laptop</w:t>
      </w:r>
      <w:r w:rsidR="002642C7" w:rsidRPr="001B18FB">
        <w:rPr>
          <w:rFonts w:ascii="Calibri" w:hAnsi="Calibri" w:cs="Calibri"/>
          <w:color w:val="auto"/>
          <w:sz w:val="24"/>
          <w:szCs w:val="24"/>
        </w:rPr>
        <w:t xml:space="preserve"> that only cost $15? </w:t>
      </w:r>
      <w:proofErr w:type="gramStart"/>
      <w:r w:rsidRPr="001B18FB">
        <w:rPr>
          <w:rFonts w:ascii="Calibri" w:hAnsi="Calibri" w:cs="Calibri"/>
          <w:color w:val="auto"/>
          <w:sz w:val="24"/>
          <w:szCs w:val="24"/>
        </w:rPr>
        <w:t>So</w:t>
      </w:r>
      <w:proofErr w:type="gramEnd"/>
      <w:r w:rsidRPr="001B18FB">
        <w:rPr>
          <w:rFonts w:ascii="Calibri" w:hAnsi="Calibri" w:cs="Calibri"/>
          <w:color w:val="auto"/>
          <w:sz w:val="24"/>
          <w:szCs w:val="24"/>
        </w:rPr>
        <w:t xml:space="preserve">, businesses must set prices that are realistic to customers—neither too high nor too low. </w:t>
      </w:r>
    </w:p>
    <w:p w14:paraId="0CFE57AC" w14:textId="77777777" w:rsidR="007C78FA" w:rsidRP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i/>
          <w:iCs/>
          <w:color w:val="auto"/>
          <w:sz w:val="24"/>
          <w:szCs w:val="24"/>
        </w:rPr>
        <w:t xml:space="preserve">Flexible prices. </w:t>
      </w:r>
      <w:r w:rsidRPr="001B18FB">
        <w:rPr>
          <w:rFonts w:ascii="Calibri" w:hAnsi="Calibri" w:cs="Calibri"/>
          <w:color w:val="auto"/>
          <w:sz w:val="24"/>
          <w:szCs w:val="24"/>
        </w:rPr>
        <w:t xml:space="preserve">Marketers must understand that the prices they set </w:t>
      </w:r>
      <w:proofErr w:type="gramStart"/>
      <w:r w:rsidRPr="001B18FB">
        <w:rPr>
          <w:rFonts w:ascii="Calibri" w:hAnsi="Calibri" w:cs="Calibri"/>
          <w:color w:val="auto"/>
          <w:sz w:val="24"/>
          <w:szCs w:val="24"/>
        </w:rPr>
        <w:t>are written</w:t>
      </w:r>
      <w:proofErr w:type="gramEnd"/>
      <w:r w:rsidRPr="001B18FB">
        <w:rPr>
          <w:rFonts w:ascii="Calibri" w:hAnsi="Calibri" w:cs="Calibri"/>
          <w:color w:val="auto"/>
          <w:sz w:val="24"/>
          <w:szCs w:val="24"/>
        </w:rPr>
        <w:t xml:space="preserve"> on paper—not in stone. Because pricing is a tug-of-war and a constant quest for balance, businesses must be willing to adjust their prices as necessary. These adjustments may be increases or decreases, depending on the circumstances the business faces. For example, during bad economic times, customers are quite cautious about how they spend their money. To attract these customers, businesses may need to lower prices. However, when economic conditions are good, businesses might increase prices because customers are less cautious with their spending.</w:t>
      </w:r>
    </w:p>
    <w:p w14:paraId="147617E3" w14:textId="2216017B" w:rsid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i/>
          <w:iCs/>
          <w:color w:val="auto"/>
          <w:sz w:val="24"/>
          <w:szCs w:val="24"/>
        </w:rPr>
        <w:t xml:space="preserve">Competitive prices. </w:t>
      </w:r>
      <w:r w:rsidRPr="001B18FB">
        <w:rPr>
          <w:rFonts w:ascii="Calibri" w:hAnsi="Calibri" w:cs="Calibri"/>
          <w:color w:val="auto"/>
          <w:sz w:val="24"/>
          <w:szCs w:val="24"/>
        </w:rPr>
        <w:t xml:space="preserve">Would you pay $4 for a can of Pepsi? Under normal circumstances, probably not. You would know that you could get the same product for a much lower price at another store. When </w:t>
      </w:r>
      <w:proofErr w:type="gramStart"/>
      <w:r w:rsidRPr="001B18FB">
        <w:rPr>
          <w:rFonts w:ascii="Calibri" w:hAnsi="Calibri" w:cs="Calibri"/>
          <w:color w:val="auto"/>
          <w:sz w:val="24"/>
          <w:szCs w:val="24"/>
        </w:rPr>
        <w:t>a similar product is offered by competitors</w:t>
      </w:r>
      <w:proofErr w:type="gramEnd"/>
      <w:r w:rsidRPr="001B18FB">
        <w:rPr>
          <w:rFonts w:ascii="Calibri" w:hAnsi="Calibri" w:cs="Calibri"/>
          <w:color w:val="auto"/>
          <w:sz w:val="24"/>
          <w:szCs w:val="24"/>
        </w:rPr>
        <w:t xml:space="preserve">, a business needs to be aware of the prices others are charging. If not, the business will probably lose customers because its prices are not competitive. </w:t>
      </w:r>
    </w:p>
    <w:p w14:paraId="4143A094" w14:textId="77777777" w:rsidR="001B18FB" w:rsidRDefault="001B18FB">
      <w:pPr>
        <w:spacing w:after="0" w:line="240" w:lineRule="auto"/>
        <w:rPr>
          <w:rFonts w:cs="Calibri"/>
          <w:sz w:val="24"/>
          <w:szCs w:val="24"/>
        </w:rPr>
      </w:pPr>
      <w:r>
        <w:rPr>
          <w:rFonts w:cs="Calibri"/>
          <w:sz w:val="24"/>
          <w:szCs w:val="24"/>
        </w:rPr>
        <w:br w:type="page"/>
      </w:r>
    </w:p>
    <w:p w14:paraId="117F0E00" w14:textId="77777777" w:rsidR="007C78FA" w:rsidRPr="001B18FB" w:rsidRDefault="007C78FA" w:rsidP="001B18FB">
      <w:pPr>
        <w:pStyle w:val="Subheads"/>
        <w:spacing w:before="240" w:after="120" w:line="288" w:lineRule="auto"/>
        <w:rPr>
          <w:rFonts w:ascii="Calibri" w:hAnsi="Calibri" w:cs="Calibri"/>
          <w:b/>
          <w:color w:val="auto"/>
          <w:sz w:val="24"/>
          <w:szCs w:val="24"/>
        </w:rPr>
      </w:pPr>
      <w:r w:rsidRPr="001B18FB">
        <w:rPr>
          <w:rFonts w:ascii="Calibri" w:hAnsi="Calibri" w:cs="Calibri"/>
          <w:b/>
          <w:color w:val="auto"/>
          <w:sz w:val="24"/>
          <w:szCs w:val="24"/>
        </w:rPr>
        <w:lastRenderedPageBreak/>
        <w:t>Pricing goods and services</w:t>
      </w:r>
    </w:p>
    <w:p w14:paraId="5248C1C2" w14:textId="77777777" w:rsidR="007C78FA" w:rsidRPr="001B18FB" w:rsidRDefault="007C78FA" w:rsidP="001B18FB">
      <w:pPr>
        <w:pStyle w:val="1stpbdycpy"/>
        <w:spacing w:after="180"/>
        <w:rPr>
          <w:rFonts w:ascii="Calibri" w:hAnsi="Calibri" w:cs="Calibri"/>
          <w:color w:val="auto"/>
          <w:sz w:val="24"/>
          <w:szCs w:val="24"/>
        </w:rPr>
      </w:pPr>
      <w:r w:rsidRPr="001B18FB">
        <w:rPr>
          <w:rFonts w:ascii="Calibri" w:hAnsi="Calibri" w:cs="Calibri"/>
          <w:color w:val="auto"/>
          <w:sz w:val="24"/>
          <w:szCs w:val="24"/>
        </w:rPr>
        <w:t xml:space="preserve">Quickly, think of five things that have prices attached to them. What did you come up </w:t>
      </w:r>
      <w:proofErr w:type="gramStart"/>
      <w:r w:rsidRPr="001B18FB">
        <w:rPr>
          <w:rFonts w:ascii="Calibri" w:hAnsi="Calibri" w:cs="Calibri"/>
          <w:color w:val="auto"/>
          <w:sz w:val="24"/>
          <w:szCs w:val="24"/>
        </w:rPr>
        <w:t>with</w:t>
      </w:r>
      <w:proofErr w:type="gramEnd"/>
      <w:r w:rsidRPr="001B18FB">
        <w:rPr>
          <w:rFonts w:ascii="Calibri" w:hAnsi="Calibri" w:cs="Calibri"/>
          <w:color w:val="auto"/>
          <w:sz w:val="24"/>
          <w:szCs w:val="24"/>
        </w:rPr>
        <w:t xml:space="preserve">? Did you name only physical goods, such as cars, houses, or clothes? Actually, prices </w:t>
      </w:r>
      <w:proofErr w:type="gramStart"/>
      <w:r w:rsidRPr="001B18FB">
        <w:rPr>
          <w:rFonts w:ascii="Calibri" w:hAnsi="Calibri" w:cs="Calibri"/>
          <w:color w:val="auto"/>
          <w:sz w:val="24"/>
          <w:szCs w:val="24"/>
        </w:rPr>
        <w:t>are attached</w:t>
      </w:r>
      <w:proofErr w:type="gramEnd"/>
      <w:r w:rsidRPr="001B18FB">
        <w:rPr>
          <w:rFonts w:ascii="Calibri" w:hAnsi="Calibri" w:cs="Calibri"/>
          <w:color w:val="auto"/>
          <w:sz w:val="24"/>
          <w:szCs w:val="24"/>
        </w:rPr>
        <w:t xml:space="preserve"> to anything of value for which we are willing to make a money exchange. They are associated with such things as:</w:t>
      </w:r>
    </w:p>
    <w:p w14:paraId="4C3E0C50" w14:textId="77777777" w:rsidR="004F362C" w:rsidRPr="001B18FB" w:rsidRDefault="004F362C" w:rsidP="001B18FB">
      <w:pPr>
        <w:pStyle w:val="bulleteditems"/>
        <w:numPr>
          <w:ilvl w:val="0"/>
          <w:numId w:val="2"/>
        </w:numPr>
        <w:tabs>
          <w:tab w:val="clear" w:pos="240"/>
          <w:tab w:val="clear" w:pos="420"/>
          <w:tab w:val="clear" w:pos="3360"/>
        </w:tabs>
        <w:ind w:left="540" w:hanging="180"/>
        <w:rPr>
          <w:rFonts w:ascii="Calibri" w:hAnsi="Calibri" w:cs="Calibri"/>
          <w:color w:val="auto"/>
          <w:sz w:val="24"/>
          <w:szCs w:val="24"/>
        </w:rPr>
        <w:sectPr w:rsidR="004F362C" w:rsidRPr="001B18FB" w:rsidSect="007C78FA">
          <w:footerReference w:type="default" r:id="rId8"/>
          <w:pgSz w:w="12240" w:h="15840"/>
          <w:pgMar w:top="720" w:right="1080" w:bottom="720" w:left="1440" w:header="0" w:footer="432" w:gutter="0"/>
          <w:cols w:space="720"/>
          <w:noEndnote/>
          <w:docGrid w:linePitch="299"/>
        </w:sectPr>
      </w:pPr>
    </w:p>
    <w:p w14:paraId="036B34EE"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A loan from a bank (interest)</w:t>
      </w:r>
    </w:p>
    <w:p w14:paraId="42DA3619"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The work that you do (wages/salary)</w:t>
      </w:r>
    </w:p>
    <w:p w14:paraId="485A3A4B"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A lawyer’s services (legal fees)</w:t>
      </w:r>
    </w:p>
    <w:p w14:paraId="487B2796"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 xml:space="preserve">Membership in a professional </w:t>
      </w:r>
      <w:r w:rsidR="004F362C" w:rsidRPr="001B18FB">
        <w:rPr>
          <w:rFonts w:ascii="Calibri" w:hAnsi="Calibri" w:cs="Calibri"/>
          <w:color w:val="auto"/>
          <w:sz w:val="24"/>
          <w:szCs w:val="24"/>
        </w:rPr>
        <w:br/>
      </w:r>
      <w:r w:rsidRPr="001B18FB">
        <w:rPr>
          <w:rFonts w:ascii="Calibri" w:hAnsi="Calibri" w:cs="Calibri"/>
          <w:color w:val="auto"/>
          <w:sz w:val="24"/>
          <w:szCs w:val="24"/>
        </w:rPr>
        <w:t>organization (dues)</w:t>
      </w:r>
    </w:p>
    <w:p w14:paraId="37AA8540" w14:textId="77777777" w:rsidR="004F7D8F"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An a</w:t>
      </w:r>
      <w:bookmarkStart w:id="0" w:name="_GoBack"/>
      <w:bookmarkEnd w:id="0"/>
      <w:r w:rsidRPr="001B18FB">
        <w:rPr>
          <w:rFonts w:ascii="Calibri" w:hAnsi="Calibri" w:cs="Calibri"/>
          <w:color w:val="auto"/>
          <w:sz w:val="24"/>
          <w:szCs w:val="24"/>
        </w:rPr>
        <w:t>irline or bus ticket (fare)</w:t>
      </w:r>
    </w:p>
    <w:p w14:paraId="23C6C756"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 xml:space="preserve">A movie or theater ticket </w:t>
      </w:r>
      <w:r w:rsidR="004F362C" w:rsidRPr="001B18FB">
        <w:rPr>
          <w:rFonts w:ascii="Calibri" w:hAnsi="Calibri" w:cs="Calibri"/>
          <w:color w:val="auto"/>
          <w:sz w:val="24"/>
          <w:szCs w:val="24"/>
        </w:rPr>
        <w:br/>
      </w:r>
      <w:r w:rsidRPr="001B18FB">
        <w:rPr>
          <w:rFonts w:ascii="Calibri" w:hAnsi="Calibri" w:cs="Calibri"/>
          <w:color w:val="auto"/>
          <w:sz w:val="24"/>
          <w:szCs w:val="24"/>
        </w:rPr>
        <w:t>(admission)</w:t>
      </w:r>
    </w:p>
    <w:p w14:paraId="1BD9F4FA"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Service charge for room service</w:t>
      </w:r>
    </w:p>
    <w:p w14:paraId="1397E048" w14:textId="77777777" w:rsidR="007C78FA" w:rsidRPr="001B18FB" w:rsidRDefault="007C78FA" w:rsidP="001B18FB">
      <w:pPr>
        <w:pStyle w:val="bulleteditems"/>
        <w:numPr>
          <w:ilvl w:val="0"/>
          <w:numId w:val="2"/>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Tuition</w:t>
      </w:r>
    </w:p>
    <w:p w14:paraId="4483EC3E" w14:textId="77777777" w:rsidR="007C78FA" w:rsidRPr="001B18FB" w:rsidRDefault="007C78FA" w:rsidP="001B18FB">
      <w:pPr>
        <w:pStyle w:val="bulleteditems"/>
        <w:numPr>
          <w:ilvl w:val="0"/>
          <w:numId w:val="2"/>
        </w:numPr>
        <w:tabs>
          <w:tab w:val="clear" w:pos="240"/>
          <w:tab w:val="clear" w:pos="420"/>
          <w:tab w:val="clear" w:pos="3360"/>
        </w:tabs>
        <w:ind w:left="540" w:hanging="180"/>
        <w:rPr>
          <w:rFonts w:ascii="Calibri" w:hAnsi="Calibri" w:cs="Calibri"/>
          <w:color w:val="auto"/>
          <w:sz w:val="24"/>
          <w:szCs w:val="24"/>
        </w:rPr>
      </w:pPr>
      <w:r w:rsidRPr="001B18FB">
        <w:rPr>
          <w:rFonts w:ascii="Calibri" w:hAnsi="Calibri" w:cs="Calibri"/>
          <w:color w:val="auto"/>
          <w:sz w:val="24"/>
          <w:szCs w:val="24"/>
        </w:rPr>
        <w:t>Rent</w:t>
      </w:r>
    </w:p>
    <w:p w14:paraId="4E23A0F6" w14:textId="77777777" w:rsidR="001B18FB" w:rsidRDefault="001B18FB" w:rsidP="001B18FB">
      <w:pPr>
        <w:pStyle w:val="1stpbdycpy"/>
        <w:spacing w:after="180"/>
        <w:rPr>
          <w:rFonts w:ascii="Calibri" w:hAnsi="Calibri" w:cs="Calibri"/>
          <w:color w:val="auto"/>
          <w:sz w:val="24"/>
          <w:szCs w:val="24"/>
        </w:rPr>
        <w:sectPr w:rsidR="001B18FB" w:rsidSect="001B18FB">
          <w:type w:val="continuous"/>
          <w:pgSz w:w="12240" w:h="15840"/>
          <w:pgMar w:top="720" w:right="1080" w:bottom="720" w:left="1440" w:header="0" w:footer="432" w:gutter="0"/>
          <w:cols w:num="2" w:space="720"/>
          <w:noEndnote/>
          <w:docGrid w:linePitch="299"/>
        </w:sectPr>
      </w:pPr>
    </w:p>
    <w:p w14:paraId="017ED3C1" w14:textId="662DB85D" w:rsidR="002038C5" w:rsidRPr="001B18FB" w:rsidRDefault="002038C5" w:rsidP="00913B58">
      <w:pPr>
        <w:pStyle w:val="Bodycopy"/>
        <w:spacing w:after="0"/>
        <w:rPr>
          <w:rFonts w:ascii="Calibri" w:hAnsi="Calibri" w:cs="Calibri"/>
          <w:sz w:val="24"/>
          <w:szCs w:val="24"/>
        </w:rPr>
        <w:sectPr w:rsidR="002038C5" w:rsidRPr="001B18FB" w:rsidSect="004F362C">
          <w:type w:val="continuous"/>
          <w:pgSz w:w="12240" w:h="15840"/>
          <w:pgMar w:top="720" w:right="1080" w:bottom="720" w:left="1440" w:header="0" w:footer="432" w:gutter="0"/>
          <w:cols w:num="2" w:space="720"/>
          <w:noEndnote/>
          <w:docGrid w:linePitch="299"/>
        </w:sectPr>
      </w:pPr>
    </w:p>
    <w:p w14:paraId="798E374D" w14:textId="77777777" w:rsidR="007C78FA" w:rsidRPr="001B18FB" w:rsidRDefault="007C78FA" w:rsidP="001B18FB">
      <w:pPr>
        <w:pStyle w:val="1stpbdycpy"/>
        <w:spacing w:before="120" w:after="180"/>
        <w:rPr>
          <w:rFonts w:ascii="Calibri" w:hAnsi="Calibri" w:cs="Calibri"/>
          <w:color w:val="auto"/>
          <w:sz w:val="24"/>
          <w:szCs w:val="24"/>
        </w:rPr>
      </w:pPr>
      <w:r w:rsidRPr="001B18FB">
        <w:rPr>
          <w:rFonts w:ascii="Calibri" w:hAnsi="Calibri" w:cs="Calibri"/>
          <w:color w:val="auto"/>
          <w:sz w:val="24"/>
          <w:szCs w:val="24"/>
        </w:rPr>
        <w:t xml:space="preserve">All of these are prices. They </w:t>
      </w:r>
      <w:proofErr w:type="gramStart"/>
      <w:r w:rsidRPr="001B18FB">
        <w:rPr>
          <w:rFonts w:ascii="Calibri" w:hAnsi="Calibri" w:cs="Calibri"/>
          <w:color w:val="auto"/>
          <w:sz w:val="24"/>
          <w:szCs w:val="24"/>
        </w:rPr>
        <w:t>are just known</w:t>
      </w:r>
      <w:proofErr w:type="gramEnd"/>
      <w:r w:rsidRPr="001B18FB">
        <w:rPr>
          <w:rFonts w:ascii="Calibri" w:hAnsi="Calibri" w:cs="Calibri"/>
          <w:color w:val="auto"/>
          <w:sz w:val="24"/>
          <w:szCs w:val="24"/>
        </w:rPr>
        <w:t xml:space="preserve"> by different names. </w:t>
      </w:r>
    </w:p>
    <w:p w14:paraId="5FEC7AE9" w14:textId="2F8B6E19" w:rsidR="007C78FA" w:rsidRPr="001B18FB" w:rsidRDefault="009449B5" w:rsidP="001B18FB">
      <w:pPr>
        <w:pStyle w:val="Bodycopy"/>
        <w:spacing w:after="180"/>
        <w:ind w:firstLine="0"/>
        <w:rPr>
          <w:rFonts w:ascii="Calibri" w:hAnsi="Calibri" w:cs="Calibri"/>
          <w:color w:val="auto"/>
          <w:sz w:val="24"/>
          <w:szCs w:val="24"/>
        </w:rPr>
      </w:pPr>
      <w:r w:rsidRPr="001B18FB">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1A08517F" wp14:editId="4C2B2995">
                <wp:simplePos x="0" y="0"/>
                <wp:positionH relativeFrom="margin">
                  <wp:align>right</wp:align>
                </wp:positionH>
                <wp:positionV relativeFrom="margin">
                  <wp:align>top</wp:align>
                </wp:positionV>
                <wp:extent cx="2381250" cy="1609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09725"/>
                        </a:xfrm>
                        <a:prstGeom prst="rect">
                          <a:avLst/>
                        </a:prstGeom>
                        <a:solidFill>
                          <a:srgbClr val="FFFFFF"/>
                        </a:solidFill>
                        <a:ln w="9525">
                          <a:solidFill>
                            <a:srgbClr val="000000"/>
                          </a:solidFill>
                          <a:miter lim="800000"/>
                          <a:headEnd/>
                          <a:tailEnd/>
                        </a:ln>
                      </wps:spPr>
                      <wps:txbx>
                        <w:txbxContent>
                          <w:p w14:paraId="32B9482F" w14:textId="77777777" w:rsidR="003C2891" w:rsidRPr="00205170" w:rsidRDefault="003C2891" w:rsidP="008D35C4">
                            <w:pPr>
                              <w:pStyle w:val="1stpbdycpy"/>
                              <w:spacing w:after="180"/>
                              <w:rPr>
                                <w:rFonts w:ascii="Candara" w:hAnsi="Candara" w:cs="Calibri"/>
                                <w:bCs/>
                                <w:color w:val="auto"/>
                                <w:w w:val="96"/>
                              </w:rPr>
                            </w:pPr>
                            <w:r w:rsidRPr="00205170">
                              <w:rPr>
                                <w:rFonts w:ascii="Candara" w:hAnsi="Candara" w:cs="Calibri"/>
                                <w:bCs/>
                                <w:color w:val="auto"/>
                                <w:w w:val="96"/>
                              </w:rPr>
                              <w:t>Another important part of the pricing process is communicating prices to customers and clients. Not all prices can be conveyed using a tag or a sticker. Prices can also be communicated through cat</w:t>
                            </w:r>
                            <w:r w:rsidR="005733B7">
                              <w:rPr>
                                <w:rFonts w:ascii="Candara" w:hAnsi="Candara" w:cs="Calibri"/>
                                <w:bCs/>
                                <w:color w:val="auto"/>
                                <w:w w:val="96"/>
                              </w:rPr>
                              <w:t>alogs, price sheets, web</w:t>
                            </w:r>
                            <w:r w:rsidRPr="00205170">
                              <w:rPr>
                                <w:rFonts w:ascii="Candara" w:hAnsi="Candara" w:cs="Calibri"/>
                                <w:bCs/>
                                <w:color w:val="auto"/>
                                <w:w w:val="96"/>
                              </w:rPr>
                              <w:t>sites, and sales</w:t>
                            </w:r>
                            <w:r w:rsidR="00205170">
                              <w:rPr>
                                <w:rFonts w:ascii="Candara" w:hAnsi="Candara" w:cs="Calibri"/>
                                <w:bCs/>
                                <w:color w:val="auto"/>
                                <w:w w:val="96"/>
                              </w:rPr>
                              <w:t>people.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8517F" id="_x0000_s1027" type="#_x0000_t202" style="position:absolute;margin-left:136.3pt;margin-top:0;width:187.5pt;height:126.7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">
                <v:textbox>
                  <w:txbxContent>
                    <w:p w14:paraId="32B9482F" w14:textId="77777777" w:rsidR="003C2891" w:rsidRPr="00205170" w:rsidRDefault="003C2891" w:rsidP="008D35C4">
                      <w:pPr>
                        <w:pStyle w:val="1stpbdycpy"/>
                        <w:spacing w:after="180"/>
                        <w:rPr>
                          <w:rFonts w:ascii="Candara" w:hAnsi="Candara" w:cs="Calibri"/>
                          <w:bCs/>
                          <w:color w:val="auto"/>
                          <w:w w:val="96"/>
                        </w:rPr>
                      </w:pPr>
                      <w:r w:rsidRPr="00205170">
                        <w:rPr>
                          <w:rFonts w:ascii="Candara" w:hAnsi="Candara" w:cs="Calibri"/>
                          <w:bCs/>
                          <w:color w:val="auto"/>
                          <w:w w:val="96"/>
                        </w:rPr>
                        <w:t>Another important part of the pricing process is communicating prices to customers and clients. Not all prices can be conveyed using a tag or a sticker. Prices can also be communicated through cat</w:t>
                      </w:r>
                      <w:r w:rsidR="005733B7">
                        <w:rPr>
                          <w:rFonts w:ascii="Candara" w:hAnsi="Candara" w:cs="Calibri"/>
                          <w:bCs/>
                          <w:color w:val="auto"/>
                          <w:w w:val="96"/>
                        </w:rPr>
                        <w:t>alogs, price sheets, web</w:t>
                      </w:r>
                      <w:r w:rsidRPr="00205170">
                        <w:rPr>
                          <w:rFonts w:ascii="Candara" w:hAnsi="Candara" w:cs="Calibri"/>
                          <w:bCs/>
                          <w:color w:val="auto"/>
                          <w:w w:val="96"/>
                        </w:rPr>
                        <w:t>sites, and sales</w:t>
                      </w:r>
                      <w:r w:rsidR="00205170">
                        <w:rPr>
                          <w:rFonts w:ascii="Candara" w:hAnsi="Candara" w:cs="Calibri"/>
                          <w:bCs/>
                          <w:color w:val="auto"/>
                          <w:w w:val="96"/>
                        </w:rPr>
                        <w:t>people.</w:t>
                      </w:r>
                    </w:p>
                  </w:txbxContent>
                </v:textbox>
                <w10:wrap type="square" anchorx="margin" anchory="margin"/>
              </v:shape>
            </w:pict>
          </mc:Fallback>
        </mc:AlternateContent>
      </w:r>
      <w:proofErr w:type="gramStart"/>
      <w:r w:rsidR="007C78FA" w:rsidRPr="001B18FB">
        <w:rPr>
          <w:rFonts w:ascii="Calibri" w:hAnsi="Calibri" w:cs="Calibri"/>
          <w:color w:val="auto"/>
          <w:sz w:val="24"/>
          <w:szCs w:val="24"/>
        </w:rPr>
        <w:t>But</w:t>
      </w:r>
      <w:proofErr w:type="gramEnd"/>
      <w:r w:rsidR="007C78FA" w:rsidRPr="001B18FB">
        <w:rPr>
          <w:rFonts w:ascii="Calibri" w:hAnsi="Calibri" w:cs="Calibri"/>
          <w:color w:val="auto"/>
          <w:sz w:val="24"/>
          <w:szCs w:val="24"/>
        </w:rPr>
        <w:t xml:space="preserve">, what is actually being priced? In the case of a car, </w:t>
      </w:r>
      <w:proofErr w:type="gramStart"/>
      <w:r w:rsidR="007C78FA" w:rsidRPr="001B18FB">
        <w:rPr>
          <w:rFonts w:ascii="Calibri" w:hAnsi="Calibri" w:cs="Calibri"/>
          <w:color w:val="auto"/>
          <w:sz w:val="24"/>
          <w:szCs w:val="24"/>
        </w:rPr>
        <w:t>it’s</w:t>
      </w:r>
      <w:proofErr w:type="gramEnd"/>
      <w:r w:rsidR="007C78FA" w:rsidRPr="001B18FB">
        <w:rPr>
          <w:rFonts w:ascii="Calibri" w:hAnsi="Calibri" w:cs="Calibri"/>
          <w:color w:val="auto"/>
          <w:sz w:val="24"/>
          <w:szCs w:val="24"/>
        </w:rPr>
        <w:t xml:space="preserve"> not just the car itself. The price includes the car and all of the associated services—transportation and delivery charges, credit, etc. This makes pricing more difficult because marketers must look beyond the cost of the </w:t>
      </w:r>
      <w:r w:rsidR="003C2891" w:rsidRPr="001B18FB">
        <w:rPr>
          <w:rFonts w:ascii="Calibri" w:hAnsi="Calibri" w:cs="Calibri"/>
          <w:color w:val="auto"/>
          <w:sz w:val="24"/>
          <w:szCs w:val="24"/>
        </w:rPr>
        <w:br/>
      </w:r>
      <w:r w:rsidR="007C78FA" w:rsidRPr="001B18FB">
        <w:rPr>
          <w:rFonts w:ascii="Calibri" w:hAnsi="Calibri" w:cs="Calibri"/>
          <w:color w:val="auto"/>
          <w:sz w:val="24"/>
          <w:szCs w:val="24"/>
        </w:rPr>
        <w:t xml:space="preserve">immediate product to consider its associated services. </w:t>
      </w:r>
    </w:p>
    <w:p w14:paraId="0E341E48" w14:textId="77777777" w:rsidR="007C78FA" w:rsidRPr="001B18FB" w:rsidRDefault="007C78FA" w:rsidP="001B18FB">
      <w:pPr>
        <w:pStyle w:val="Subheads"/>
        <w:spacing w:before="240" w:line="288" w:lineRule="auto"/>
        <w:rPr>
          <w:rFonts w:ascii="Calibri" w:hAnsi="Calibri" w:cs="Calibri"/>
          <w:b/>
          <w:color w:val="auto"/>
          <w:sz w:val="24"/>
          <w:szCs w:val="24"/>
        </w:rPr>
      </w:pPr>
      <w:r w:rsidRPr="001B18FB">
        <w:rPr>
          <w:rFonts w:ascii="Calibri" w:hAnsi="Calibri" w:cs="Calibri"/>
          <w:b/>
          <w:color w:val="auto"/>
          <w:sz w:val="24"/>
          <w:szCs w:val="24"/>
        </w:rPr>
        <w:t>Who sets prices?</w:t>
      </w:r>
    </w:p>
    <w:p w14:paraId="007A5746" w14:textId="77777777" w:rsidR="007C78FA" w:rsidRPr="001B18FB" w:rsidRDefault="007C78FA" w:rsidP="001B18FB">
      <w:pPr>
        <w:pStyle w:val="1stpbdycpy"/>
        <w:spacing w:after="180"/>
        <w:rPr>
          <w:rFonts w:ascii="Calibri" w:hAnsi="Calibri" w:cs="Calibri"/>
          <w:color w:val="auto"/>
          <w:sz w:val="24"/>
          <w:szCs w:val="24"/>
        </w:rPr>
      </w:pPr>
      <w:r w:rsidRPr="001B18FB">
        <w:rPr>
          <w:rFonts w:ascii="Calibri" w:hAnsi="Calibri" w:cs="Calibri"/>
          <w:color w:val="auto"/>
          <w:sz w:val="24"/>
          <w:szCs w:val="24"/>
        </w:rPr>
        <w:t xml:space="preserve">Depending on the size of the business, many people may be involved in establishing prices. In a smaller business, the person most often responsible for setting prices is the manager or owner. This person will check competitors’ prices and use the company’s own records to establish prices for the goods and services the business offers. </w:t>
      </w:r>
    </w:p>
    <w:p w14:paraId="39706344" w14:textId="77777777" w:rsidR="00EB131B" w:rsidRPr="001B18FB" w:rsidRDefault="007C78FA" w:rsidP="001B18FB">
      <w:pPr>
        <w:pStyle w:val="Bodycopy"/>
        <w:spacing w:after="180"/>
        <w:ind w:firstLine="0"/>
        <w:rPr>
          <w:rFonts w:ascii="Calibri" w:hAnsi="Calibri" w:cs="Calibri"/>
          <w:color w:val="auto"/>
          <w:sz w:val="24"/>
          <w:szCs w:val="24"/>
        </w:rPr>
      </w:pPr>
      <w:r w:rsidRPr="001B18FB">
        <w:rPr>
          <w:rFonts w:ascii="Calibri" w:hAnsi="Calibri" w:cs="Calibri"/>
          <w:color w:val="auto"/>
          <w:sz w:val="24"/>
          <w:szCs w:val="24"/>
        </w:rPr>
        <w:t xml:space="preserve">In larger companies, an entire department (part of </w:t>
      </w:r>
      <w:r w:rsidRPr="001B18FB">
        <w:rPr>
          <w:rFonts w:ascii="Calibri" w:hAnsi="Calibri" w:cs="Calibri"/>
          <w:b/>
          <w:color w:val="auto"/>
          <w:sz w:val="24"/>
          <w:szCs w:val="24"/>
        </w:rPr>
        <w:t>marketing</w:t>
      </w:r>
      <w:r w:rsidRPr="001B18FB">
        <w:rPr>
          <w:rFonts w:ascii="Calibri" w:hAnsi="Calibri" w:cs="Calibri"/>
          <w:color w:val="auto"/>
          <w:sz w:val="24"/>
          <w:szCs w:val="24"/>
        </w:rPr>
        <w:t xml:space="preserve">) is usually responsible for setting prices for the company. The department may use </w:t>
      </w:r>
      <w:proofErr w:type="gramStart"/>
      <w:r w:rsidRPr="001B18FB">
        <w:rPr>
          <w:rFonts w:ascii="Calibri" w:hAnsi="Calibri" w:cs="Calibri"/>
          <w:color w:val="auto"/>
          <w:sz w:val="24"/>
          <w:szCs w:val="24"/>
        </w:rPr>
        <w:t>more sophisticated means to determine prices for the company’s products</w:t>
      </w:r>
      <w:proofErr w:type="gramEnd"/>
      <w:r w:rsidRPr="001B18FB">
        <w:rPr>
          <w:rFonts w:ascii="Calibri" w:hAnsi="Calibri" w:cs="Calibri"/>
          <w:color w:val="auto"/>
          <w:sz w:val="24"/>
          <w:szCs w:val="24"/>
        </w:rPr>
        <w:t xml:space="preserve">. It may analyze </w:t>
      </w:r>
      <w:r w:rsidRPr="001B18FB">
        <w:rPr>
          <w:rFonts w:ascii="Calibri" w:hAnsi="Calibri" w:cs="Calibri"/>
          <w:b/>
          <w:color w:val="auto"/>
          <w:sz w:val="24"/>
          <w:szCs w:val="24"/>
        </w:rPr>
        <w:t>market research</w:t>
      </w:r>
      <w:r w:rsidRPr="001B18FB">
        <w:rPr>
          <w:rFonts w:ascii="Calibri" w:hAnsi="Calibri" w:cs="Calibri"/>
          <w:color w:val="auto"/>
          <w:sz w:val="24"/>
          <w:szCs w:val="24"/>
        </w:rPr>
        <w:t xml:space="preserve">, conduct customer surveys, study competitors’ prices, and analyze current and past sales records and trends to help with pricing </w:t>
      </w:r>
      <w:r w:rsidR="003C2891" w:rsidRPr="001B18FB">
        <w:rPr>
          <w:rFonts w:ascii="Calibri" w:hAnsi="Calibri" w:cs="Calibri"/>
          <w:color w:val="auto"/>
          <w:sz w:val="24"/>
          <w:szCs w:val="24"/>
        </w:rPr>
        <w:br/>
      </w:r>
      <w:r w:rsidRPr="001B18FB">
        <w:rPr>
          <w:rFonts w:ascii="Calibri" w:hAnsi="Calibri" w:cs="Calibri"/>
          <w:color w:val="auto"/>
          <w:sz w:val="24"/>
          <w:szCs w:val="24"/>
        </w:rPr>
        <w:t xml:space="preserve">decisions. </w:t>
      </w:r>
    </w:p>
    <w:p w14:paraId="7DF7211C" w14:textId="619242ED" w:rsidR="00381070" w:rsidRDefault="00381070" w:rsidP="001B18FB">
      <w:pPr>
        <w:pStyle w:val="Bodycopy"/>
        <w:spacing w:after="180"/>
        <w:ind w:firstLine="0"/>
        <w:rPr>
          <w:rStyle w:val="Hyperlink"/>
          <w:rFonts w:ascii="Calibri" w:hAnsi="Calibri" w:cs="Calibri"/>
          <w:sz w:val="24"/>
          <w:szCs w:val="24"/>
        </w:rPr>
      </w:pPr>
      <w:r w:rsidRPr="001B18FB">
        <w:rPr>
          <w:rFonts w:ascii="Calibri" w:hAnsi="Calibri" w:cs="Calibri"/>
          <w:color w:val="auto"/>
          <w:sz w:val="24"/>
          <w:szCs w:val="24"/>
        </w:rPr>
        <w:t>For more information about the relationship between price</w:t>
      </w:r>
      <w:r w:rsidR="001A484E" w:rsidRPr="001B18FB">
        <w:rPr>
          <w:rFonts w:ascii="Calibri" w:hAnsi="Calibri" w:cs="Calibri"/>
          <w:color w:val="auto"/>
          <w:sz w:val="24"/>
          <w:szCs w:val="24"/>
        </w:rPr>
        <w:t>, research,</w:t>
      </w:r>
      <w:r w:rsidRPr="001B18FB">
        <w:rPr>
          <w:rFonts w:ascii="Calibri" w:hAnsi="Calibri" w:cs="Calibri"/>
          <w:color w:val="auto"/>
          <w:sz w:val="24"/>
          <w:szCs w:val="24"/>
        </w:rPr>
        <w:t xml:space="preserve"> and the marketplace, read the article “Why </w:t>
      </w:r>
      <w:r w:rsidR="002E2DB8" w:rsidRPr="001B18FB">
        <w:rPr>
          <w:rFonts w:ascii="Calibri" w:hAnsi="Calibri" w:cs="Calibri"/>
          <w:color w:val="auto"/>
          <w:sz w:val="24"/>
          <w:szCs w:val="24"/>
        </w:rPr>
        <w:t xml:space="preserve">Is </w:t>
      </w:r>
      <w:r w:rsidRPr="001B18FB">
        <w:rPr>
          <w:rFonts w:ascii="Calibri" w:hAnsi="Calibri" w:cs="Calibri"/>
          <w:color w:val="auto"/>
          <w:sz w:val="24"/>
          <w:szCs w:val="24"/>
        </w:rPr>
        <w:t>‘Price’ Important in the Marketplace?”</w:t>
      </w:r>
      <w:r w:rsidR="002E2DB8" w:rsidRPr="001B18FB">
        <w:rPr>
          <w:rFonts w:ascii="Calibri" w:hAnsi="Calibri" w:cs="Calibri"/>
          <w:color w:val="auto"/>
          <w:sz w:val="24"/>
          <w:szCs w:val="24"/>
        </w:rPr>
        <w:t xml:space="preserve"> at</w:t>
      </w:r>
      <w:r w:rsidRPr="001B18FB">
        <w:rPr>
          <w:rFonts w:ascii="Calibri" w:hAnsi="Calibri" w:cs="Calibri"/>
          <w:color w:val="auto"/>
          <w:sz w:val="24"/>
          <w:szCs w:val="24"/>
        </w:rPr>
        <w:t xml:space="preserve"> </w:t>
      </w:r>
      <w:hyperlink r:id="rId9" w:history="1">
        <w:r w:rsidR="00E60973" w:rsidRPr="001B18FB">
          <w:rPr>
            <w:rStyle w:val="Hyperlink"/>
            <w:rFonts w:ascii="Calibri" w:hAnsi="Calibri" w:cs="Calibri"/>
            <w:sz w:val="24"/>
            <w:szCs w:val="24"/>
          </w:rPr>
          <w:t>https://informationstation.org/kitchen_table_econ/why-is-price-important-in-the-marketplace/</w:t>
        </w:r>
      </w:hyperlink>
      <w:r w:rsidR="002E2DB8" w:rsidRPr="001B18FB">
        <w:rPr>
          <w:rStyle w:val="Hyperlink"/>
          <w:rFonts w:ascii="Calibri" w:hAnsi="Calibri" w:cs="Calibri"/>
          <w:color w:val="auto"/>
          <w:sz w:val="24"/>
          <w:szCs w:val="24"/>
          <w:u w:val="none"/>
        </w:rPr>
        <w:t>.</w:t>
      </w:r>
    </w:p>
    <w:p w14:paraId="657708F5" w14:textId="44CB248B" w:rsidR="001B18FB" w:rsidRDefault="001B18FB">
      <w:pPr>
        <w:spacing w:after="0" w:line="240" w:lineRule="auto"/>
        <w:rPr>
          <w:rFonts w:cs="Calibri"/>
          <w:sz w:val="24"/>
          <w:szCs w:val="24"/>
        </w:rPr>
      </w:pPr>
      <w:r>
        <w:rPr>
          <w:rFonts w:cs="Calibri"/>
          <w:sz w:val="24"/>
          <w:szCs w:val="24"/>
        </w:rPr>
        <w:br w:type="page"/>
      </w:r>
    </w:p>
    <w:p w14:paraId="0CBE17DA" w14:textId="77777777" w:rsidR="007C78FA" w:rsidRPr="001B18FB" w:rsidRDefault="007C78FA" w:rsidP="001B18FB">
      <w:pPr>
        <w:pStyle w:val="Subheads"/>
        <w:spacing w:before="240" w:line="288" w:lineRule="auto"/>
        <w:rPr>
          <w:rFonts w:ascii="Calibri" w:hAnsi="Calibri" w:cs="Calibri"/>
          <w:b/>
          <w:color w:val="auto"/>
          <w:sz w:val="24"/>
          <w:szCs w:val="24"/>
        </w:rPr>
      </w:pPr>
      <w:r w:rsidRPr="001B18FB">
        <w:rPr>
          <w:rFonts w:ascii="Calibri" w:hAnsi="Calibri" w:cs="Calibri"/>
          <w:b/>
          <w:color w:val="auto"/>
          <w:sz w:val="24"/>
          <w:szCs w:val="24"/>
        </w:rPr>
        <w:t>Factors that affect prices</w:t>
      </w:r>
    </w:p>
    <w:p w14:paraId="73A5B03A" w14:textId="77777777" w:rsidR="007C78FA" w:rsidRPr="001B18FB" w:rsidRDefault="007C78FA" w:rsidP="001B18FB">
      <w:pPr>
        <w:pStyle w:val="1stpbdycpy"/>
        <w:spacing w:after="180"/>
        <w:rPr>
          <w:rFonts w:ascii="Calibri" w:hAnsi="Calibri" w:cs="Calibri"/>
          <w:b/>
          <w:bCs/>
          <w:color w:val="auto"/>
          <w:sz w:val="24"/>
          <w:szCs w:val="24"/>
        </w:rPr>
      </w:pPr>
      <w:r w:rsidRPr="001B18FB">
        <w:rPr>
          <w:rFonts w:ascii="Calibri" w:hAnsi="Calibri" w:cs="Calibri"/>
          <w:color w:val="auto"/>
          <w:sz w:val="24"/>
          <w:szCs w:val="24"/>
        </w:rPr>
        <w:t xml:space="preserve">When working with prices, </w:t>
      </w:r>
      <w:proofErr w:type="gramStart"/>
      <w:r w:rsidRPr="001B18FB">
        <w:rPr>
          <w:rFonts w:ascii="Calibri" w:hAnsi="Calibri" w:cs="Calibri"/>
          <w:color w:val="auto"/>
          <w:sz w:val="24"/>
          <w:szCs w:val="24"/>
        </w:rPr>
        <w:t>you’ll</w:t>
      </w:r>
      <w:proofErr w:type="gramEnd"/>
      <w:r w:rsidRPr="001B18FB">
        <w:rPr>
          <w:rFonts w:ascii="Calibri" w:hAnsi="Calibri" w:cs="Calibri"/>
          <w:color w:val="auto"/>
          <w:sz w:val="24"/>
          <w:szCs w:val="24"/>
        </w:rPr>
        <w:t xml:space="preserve"> need to know that many factors, both internal and external, affect the final price decision. These include important influences, such as the following:</w:t>
      </w:r>
    </w:p>
    <w:p w14:paraId="36669D74"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Costs</w:t>
      </w:r>
    </w:p>
    <w:p w14:paraId="19B332B3"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Supply and demand</w:t>
      </w:r>
    </w:p>
    <w:p w14:paraId="0AACC26A"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Economic conditions</w:t>
      </w:r>
    </w:p>
    <w:p w14:paraId="20AB17A1"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Competition</w:t>
      </w:r>
    </w:p>
    <w:p w14:paraId="5EB63B07"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Government regulations</w:t>
      </w:r>
    </w:p>
    <w:p w14:paraId="10035696" w14:textId="77777777" w:rsidR="007C78FA" w:rsidRPr="001B18FB" w:rsidRDefault="007C78FA" w:rsidP="001B18FB">
      <w:pPr>
        <w:pStyle w:val="bulleteditems"/>
        <w:numPr>
          <w:ilvl w:val="0"/>
          <w:numId w:val="3"/>
        </w:numPr>
        <w:tabs>
          <w:tab w:val="clear" w:pos="240"/>
          <w:tab w:val="clear" w:pos="420"/>
          <w:tab w:val="clear" w:pos="3360"/>
        </w:tabs>
        <w:spacing w:after="60"/>
        <w:ind w:left="540" w:hanging="180"/>
        <w:rPr>
          <w:rFonts w:ascii="Calibri" w:hAnsi="Calibri" w:cs="Calibri"/>
          <w:color w:val="auto"/>
          <w:sz w:val="24"/>
          <w:szCs w:val="24"/>
        </w:rPr>
      </w:pPr>
      <w:r w:rsidRPr="001B18FB">
        <w:rPr>
          <w:rFonts w:ascii="Calibri" w:hAnsi="Calibri" w:cs="Calibri"/>
          <w:color w:val="auto"/>
          <w:sz w:val="24"/>
          <w:szCs w:val="24"/>
        </w:rPr>
        <w:t>Channel members</w:t>
      </w:r>
    </w:p>
    <w:p w14:paraId="6B1D6034" w14:textId="77777777" w:rsidR="007C78FA" w:rsidRPr="001B18FB" w:rsidRDefault="007C78FA" w:rsidP="001B18FB">
      <w:pPr>
        <w:pStyle w:val="bulleteditems"/>
        <w:numPr>
          <w:ilvl w:val="0"/>
          <w:numId w:val="3"/>
        </w:numPr>
        <w:tabs>
          <w:tab w:val="clear" w:pos="240"/>
          <w:tab w:val="clear" w:pos="420"/>
          <w:tab w:val="clear" w:pos="3360"/>
        </w:tabs>
        <w:ind w:left="540" w:hanging="180"/>
        <w:rPr>
          <w:rFonts w:ascii="Calibri" w:hAnsi="Calibri" w:cs="Calibri"/>
          <w:color w:val="auto"/>
          <w:sz w:val="24"/>
          <w:szCs w:val="24"/>
        </w:rPr>
      </w:pPr>
      <w:r w:rsidRPr="001B18FB">
        <w:rPr>
          <w:rFonts w:ascii="Calibri" w:hAnsi="Calibri" w:cs="Calibri"/>
          <w:color w:val="auto"/>
          <w:sz w:val="24"/>
          <w:szCs w:val="24"/>
        </w:rPr>
        <w:t>Company objectives and strategies</w:t>
      </w:r>
    </w:p>
    <w:p w14:paraId="61008F11" w14:textId="77777777" w:rsidR="007C78FA" w:rsidRPr="001B18FB" w:rsidRDefault="007C78FA" w:rsidP="001B18FB">
      <w:pPr>
        <w:pStyle w:val="Subheads"/>
        <w:spacing w:before="240" w:line="288" w:lineRule="auto"/>
        <w:rPr>
          <w:rFonts w:ascii="Calibri" w:hAnsi="Calibri" w:cs="Calibri"/>
          <w:b/>
          <w:color w:val="auto"/>
          <w:sz w:val="24"/>
          <w:szCs w:val="24"/>
        </w:rPr>
      </w:pPr>
      <w:r w:rsidRPr="001B18FB">
        <w:rPr>
          <w:rFonts w:ascii="Calibri" w:hAnsi="Calibri" w:cs="Calibri"/>
          <w:b/>
          <w:color w:val="auto"/>
          <w:sz w:val="24"/>
          <w:szCs w:val="24"/>
        </w:rPr>
        <w:t>Summary</w:t>
      </w:r>
    </w:p>
    <w:p w14:paraId="6D7D79D5" w14:textId="77777777" w:rsidR="008C3A41" w:rsidRPr="001B18FB" w:rsidRDefault="007C78FA" w:rsidP="001B18FB">
      <w:pPr>
        <w:pStyle w:val="1stpbdycpy"/>
        <w:spacing w:after="180"/>
        <w:rPr>
          <w:rFonts w:ascii="Calibri" w:hAnsi="Calibri" w:cs="Calibri"/>
          <w:color w:val="auto"/>
          <w:sz w:val="24"/>
          <w:szCs w:val="24"/>
        </w:rPr>
      </w:pPr>
      <w:r w:rsidRPr="001B18FB">
        <w:rPr>
          <w:rFonts w:ascii="Calibri" w:hAnsi="Calibri" w:cs="Calibri"/>
          <w:color w:val="auto"/>
          <w:sz w:val="24"/>
          <w:szCs w:val="24"/>
        </w:rPr>
        <w:t xml:space="preserve">Pricing is a marketing function that involves the determination of an exchange price at which the buyer and seller perceive optimum value for a good or service. Effective pricing is important for customer satisfaction and for the continued success of a business. Pricing is like a tug-of-war between buyers and sellers. Effective prices are realistic, flexible, and competitive. Prices go by many different names, including fees, dues, and admission. Many factors affect the final price decision, such as costs, economic conditions, and company objectives and strategies. </w:t>
      </w:r>
    </w:p>
    <w:sectPr w:rsidR="008C3A41" w:rsidRPr="001B18FB" w:rsidSect="004F362C">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649C" w14:textId="77777777" w:rsidR="00EC2EFE" w:rsidRDefault="00EC2EFE" w:rsidP="007C78FA">
      <w:pPr>
        <w:spacing w:after="0" w:line="240" w:lineRule="auto"/>
      </w:pPr>
      <w:r>
        <w:separator/>
      </w:r>
    </w:p>
  </w:endnote>
  <w:endnote w:type="continuationSeparator" w:id="0">
    <w:p w14:paraId="56448F4E" w14:textId="77777777" w:rsidR="00EC2EFE" w:rsidRDefault="00EC2EFE" w:rsidP="007C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landers">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7787" w14:textId="769E0275" w:rsidR="007B1078" w:rsidRPr="007B1078" w:rsidRDefault="00913B58" w:rsidP="007B1078">
    <w:pPr>
      <w:pStyle w:val="Footer"/>
      <w:tabs>
        <w:tab w:val="clear" w:pos="4680"/>
        <w:tab w:val="clear" w:pos="9360"/>
        <w:tab w:val="right" w:pos="9630"/>
      </w:tabs>
      <w:rPr>
        <w:rFonts w:ascii="Cambria" w:hAnsi="Cambria"/>
        <w:sz w:val="18"/>
        <w:szCs w:val="18"/>
      </w:rPr>
    </w:pPr>
    <w:r>
      <w:rPr>
        <w:rFonts w:ascii="Cambria" w:hAnsi="Cambria"/>
        <w:sz w:val="18"/>
        <w:szCs w:val="18"/>
      </w:rPr>
      <w:pict w14:anchorId="504B8001">
        <v:rect id="_x0000_i1025" style="width:0;height:1.5pt" o:hralign="center" o:hrstd="t" o:hr="t" fillcolor="gray" stroked="f"/>
      </w:pict>
    </w:r>
    <w:r w:rsidR="007B1078" w:rsidRPr="00B07472">
      <w:rPr>
        <w:rFonts w:ascii="Cambria" w:hAnsi="Cambria"/>
        <w:sz w:val="18"/>
        <w:szCs w:val="18"/>
      </w:rPr>
      <w:t>LAP-</w:t>
    </w:r>
    <w:r w:rsidR="007B1078">
      <w:rPr>
        <w:rFonts w:ascii="Cambria" w:hAnsi="Cambria"/>
        <w:sz w:val="18"/>
        <w:szCs w:val="18"/>
      </w:rPr>
      <w:t>PI</w:t>
    </w:r>
    <w:r w:rsidR="007B1078" w:rsidRPr="00B07472">
      <w:rPr>
        <w:rFonts w:ascii="Cambria" w:hAnsi="Cambria"/>
        <w:sz w:val="18"/>
        <w:szCs w:val="18"/>
      </w:rPr>
      <w:t>-</w:t>
    </w:r>
    <w:r w:rsidR="001B18FB">
      <w:rPr>
        <w:rFonts w:ascii="Cambria" w:hAnsi="Cambria"/>
        <w:sz w:val="18"/>
        <w:szCs w:val="18"/>
      </w:rPr>
      <w:t>001</w:t>
    </w:r>
    <w:r w:rsidR="007B1078" w:rsidRPr="00B07472">
      <w:rPr>
        <w:rFonts w:ascii="Cambria" w:hAnsi="Cambria"/>
        <w:sz w:val="18"/>
        <w:szCs w:val="18"/>
      </w:rPr>
      <w:t>-S</w:t>
    </w:r>
    <w:r w:rsidR="007B1078">
      <w:rPr>
        <w:rFonts w:ascii="Cambria" w:hAnsi="Cambria"/>
        <w:sz w:val="18"/>
        <w:szCs w:val="18"/>
      </w:rPr>
      <w:t>P</w:t>
    </w:r>
    <w:r w:rsidR="007B1078" w:rsidRPr="00B07472">
      <w:rPr>
        <w:rFonts w:ascii="Cambria" w:hAnsi="Cambria"/>
        <w:sz w:val="18"/>
        <w:szCs w:val="18"/>
      </w:rPr>
      <w:t xml:space="preserve">   ©20</w:t>
    </w:r>
    <w:r w:rsidR="001B18FB">
      <w:rPr>
        <w:rFonts w:ascii="Cambria" w:hAnsi="Cambria"/>
        <w:sz w:val="18"/>
        <w:szCs w:val="18"/>
      </w:rPr>
      <w:t>20</w:t>
    </w:r>
    <w:r w:rsidR="007B1078" w:rsidRPr="00B07472">
      <w:rPr>
        <w:rFonts w:ascii="Cambria" w:hAnsi="Cambria"/>
        <w:sz w:val="18"/>
        <w:szCs w:val="18"/>
      </w:rPr>
      <w:t xml:space="preserve">, MBA Research and Curriculum Center®       </w:t>
    </w:r>
    <w:r w:rsidR="007B1078">
      <w:rPr>
        <w:rFonts w:ascii="Cambria" w:hAnsi="Cambria"/>
        <w:sz w:val="18"/>
        <w:szCs w:val="18"/>
      </w:rPr>
      <w:tab/>
    </w:r>
    <w:r w:rsidR="007B1078">
      <w:rPr>
        <w:rFonts w:ascii="Cambria" w:hAnsi="Cambria"/>
        <w:b/>
        <w:sz w:val="18"/>
        <w:szCs w:val="18"/>
      </w:rPr>
      <w:t>The Price Is Right</w:t>
    </w:r>
    <w:r w:rsidR="007B1078" w:rsidRPr="00B07472">
      <w:rPr>
        <w:rFonts w:ascii="Cambria" w:hAnsi="Cambria"/>
        <w:sz w:val="18"/>
        <w:szCs w:val="18"/>
      </w:rPr>
      <w:t xml:space="preserve">   </w:t>
    </w:r>
    <w:r w:rsidR="007B1078" w:rsidRPr="00B07472">
      <w:rPr>
        <w:rStyle w:val="PageNumber"/>
        <w:rFonts w:ascii="Cambria" w:hAnsi="Cambria"/>
        <w:sz w:val="18"/>
        <w:szCs w:val="18"/>
      </w:rPr>
      <w:fldChar w:fldCharType="begin"/>
    </w:r>
    <w:r w:rsidR="007B1078" w:rsidRPr="00B07472">
      <w:rPr>
        <w:rStyle w:val="PageNumber"/>
        <w:rFonts w:ascii="Cambria" w:hAnsi="Cambria"/>
        <w:sz w:val="18"/>
        <w:szCs w:val="18"/>
      </w:rPr>
      <w:instrText xml:space="preserve">PAGE  </w:instrText>
    </w:r>
    <w:r w:rsidR="007B1078" w:rsidRPr="00B07472">
      <w:rPr>
        <w:rStyle w:val="PageNumber"/>
        <w:rFonts w:ascii="Cambria" w:hAnsi="Cambria"/>
        <w:sz w:val="18"/>
        <w:szCs w:val="18"/>
      </w:rPr>
      <w:fldChar w:fldCharType="separate"/>
    </w:r>
    <w:r>
      <w:rPr>
        <w:rStyle w:val="PageNumber"/>
        <w:rFonts w:ascii="Cambria" w:hAnsi="Cambria"/>
        <w:noProof/>
        <w:sz w:val="18"/>
        <w:szCs w:val="18"/>
      </w:rPr>
      <w:t>4</w:t>
    </w:r>
    <w:r w:rsidR="007B1078"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E1E3E" w14:textId="77777777" w:rsidR="00EC2EFE" w:rsidRDefault="00EC2EFE" w:rsidP="007C78FA">
      <w:pPr>
        <w:spacing w:after="0" w:line="240" w:lineRule="auto"/>
      </w:pPr>
      <w:r>
        <w:separator/>
      </w:r>
    </w:p>
  </w:footnote>
  <w:footnote w:type="continuationSeparator" w:id="0">
    <w:p w14:paraId="5E8DD992" w14:textId="77777777" w:rsidR="00EC2EFE" w:rsidRDefault="00EC2EFE" w:rsidP="007C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C47"/>
    <w:multiLevelType w:val="hybridMultilevel"/>
    <w:tmpl w:val="665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3A9F"/>
    <w:multiLevelType w:val="hybridMultilevel"/>
    <w:tmpl w:val="2C2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72E0"/>
    <w:multiLevelType w:val="hybridMultilevel"/>
    <w:tmpl w:val="8308669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4F91362A"/>
    <w:multiLevelType w:val="hybridMultilevel"/>
    <w:tmpl w:val="49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FA"/>
    <w:rsid w:val="000017AC"/>
    <w:rsid w:val="00027C02"/>
    <w:rsid w:val="001046FD"/>
    <w:rsid w:val="00157CC1"/>
    <w:rsid w:val="001715A6"/>
    <w:rsid w:val="00174E19"/>
    <w:rsid w:val="001A0E7B"/>
    <w:rsid w:val="001A484E"/>
    <w:rsid w:val="001B18FB"/>
    <w:rsid w:val="001D5357"/>
    <w:rsid w:val="002038C5"/>
    <w:rsid w:val="00205170"/>
    <w:rsid w:val="00207B3F"/>
    <w:rsid w:val="00244D13"/>
    <w:rsid w:val="002642C7"/>
    <w:rsid w:val="002A64D7"/>
    <w:rsid w:val="002B1D65"/>
    <w:rsid w:val="002D7FC5"/>
    <w:rsid w:val="002E2DB8"/>
    <w:rsid w:val="00331D6B"/>
    <w:rsid w:val="00374E7D"/>
    <w:rsid w:val="00374F65"/>
    <w:rsid w:val="00381070"/>
    <w:rsid w:val="003A4036"/>
    <w:rsid w:val="003B1E4B"/>
    <w:rsid w:val="003C2891"/>
    <w:rsid w:val="003C4996"/>
    <w:rsid w:val="003F1908"/>
    <w:rsid w:val="00422DCF"/>
    <w:rsid w:val="004428A4"/>
    <w:rsid w:val="00457238"/>
    <w:rsid w:val="004F362C"/>
    <w:rsid w:val="004F7D8F"/>
    <w:rsid w:val="005733B7"/>
    <w:rsid w:val="00595FCD"/>
    <w:rsid w:val="005D528D"/>
    <w:rsid w:val="00604D2E"/>
    <w:rsid w:val="00631693"/>
    <w:rsid w:val="00775098"/>
    <w:rsid w:val="00781223"/>
    <w:rsid w:val="007B1078"/>
    <w:rsid w:val="007C78FA"/>
    <w:rsid w:val="007D15D0"/>
    <w:rsid w:val="007F3234"/>
    <w:rsid w:val="007F6A4D"/>
    <w:rsid w:val="0083708B"/>
    <w:rsid w:val="008C3A41"/>
    <w:rsid w:val="008D35C4"/>
    <w:rsid w:val="008E3CB3"/>
    <w:rsid w:val="00913B58"/>
    <w:rsid w:val="00920B8B"/>
    <w:rsid w:val="00923A46"/>
    <w:rsid w:val="00937FF3"/>
    <w:rsid w:val="009449B5"/>
    <w:rsid w:val="009459F6"/>
    <w:rsid w:val="009660E0"/>
    <w:rsid w:val="00974A47"/>
    <w:rsid w:val="009B2374"/>
    <w:rsid w:val="00A0349E"/>
    <w:rsid w:val="00B02339"/>
    <w:rsid w:val="00B84CA4"/>
    <w:rsid w:val="00C35E3F"/>
    <w:rsid w:val="00C413AE"/>
    <w:rsid w:val="00C62957"/>
    <w:rsid w:val="00CC5C38"/>
    <w:rsid w:val="00D26191"/>
    <w:rsid w:val="00DA066A"/>
    <w:rsid w:val="00DF567B"/>
    <w:rsid w:val="00E31189"/>
    <w:rsid w:val="00E46751"/>
    <w:rsid w:val="00E60973"/>
    <w:rsid w:val="00E620C8"/>
    <w:rsid w:val="00E735C8"/>
    <w:rsid w:val="00E779DA"/>
    <w:rsid w:val="00E95804"/>
    <w:rsid w:val="00EB131B"/>
    <w:rsid w:val="00EC2EFE"/>
    <w:rsid w:val="00ED0931"/>
    <w:rsid w:val="00EE3681"/>
    <w:rsid w:val="00EE6464"/>
    <w:rsid w:val="00F05C30"/>
    <w:rsid w:val="00F36B16"/>
    <w:rsid w:val="00F55283"/>
    <w:rsid w:val="00F713B0"/>
    <w:rsid w:val="00F768A3"/>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1DDA7708"/>
  <w14:defaultImageDpi w14:val="0"/>
  <w15:chartTrackingRefBased/>
  <w15:docId w15:val="{C670ACC5-72FC-4965-B00C-20C1D668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customStyle="1" w:styleId="bulleteditems">
    <w:name w:val="bulleted items"/>
    <w:basedOn w:val="NoParagraphStyle"/>
    <w:uiPriority w:val="99"/>
    <w:pPr>
      <w:tabs>
        <w:tab w:val="left" w:pos="240"/>
        <w:tab w:val="left" w:pos="420"/>
        <w:tab w:val="right" w:pos="3360"/>
      </w:tabs>
      <w:spacing w:after="180"/>
      <w:ind w:left="420" w:right="360" w:hanging="420"/>
      <w:jc w:val="both"/>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7C78FA"/>
    <w:pPr>
      <w:tabs>
        <w:tab w:val="center" w:pos="4680"/>
        <w:tab w:val="right" w:pos="9360"/>
      </w:tabs>
    </w:pPr>
  </w:style>
  <w:style w:type="character" w:customStyle="1" w:styleId="HeaderChar">
    <w:name w:val="Header Char"/>
    <w:basedOn w:val="DefaultParagraphFont"/>
    <w:link w:val="Header"/>
    <w:uiPriority w:val="99"/>
    <w:rsid w:val="007C78FA"/>
  </w:style>
  <w:style w:type="paragraph" w:styleId="Footer">
    <w:name w:val="footer"/>
    <w:basedOn w:val="Normal"/>
    <w:link w:val="FooterChar"/>
    <w:unhideWhenUsed/>
    <w:rsid w:val="007C78FA"/>
    <w:pPr>
      <w:tabs>
        <w:tab w:val="center" w:pos="4680"/>
        <w:tab w:val="right" w:pos="9360"/>
      </w:tabs>
    </w:pPr>
  </w:style>
  <w:style w:type="character" w:customStyle="1" w:styleId="FooterChar">
    <w:name w:val="Footer Char"/>
    <w:basedOn w:val="DefaultParagraphFont"/>
    <w:link w:val="Footer"/>
    <w:rsid w:val="007C78FA"/>
  </w:style>
  <w:style w:type="character" w:styleId="PageNumber">
    <w:name w:val="page number"/>
    <w:rsid w:val="007C78FA"/>
  </w:style>
  <w:style w:type="paragraph" w:styleId="BalloonText">
    <w:name w:val="Balloon Text"/>
    <w:basedOn w:val="Normal"/>
    <w:link w:val="BalloonTextChar"/>
    <w:uiPriority w:val="99"/>
    <w:semiHidden/>
    <w:unhideWhenUsed/>
    <w:rsid w:val="00F36B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6B16"/>
    <w:rPr>
      <w:rFonts w:ascii="Tahoma" w:hAnsi="Tahoma" w:cs="Tahoma"/>
      <w:sz w:val="16"/>
      <w:szCs w:val="16"/>
    </w:rPr>
  </w:style>
  <w:style w:type="character" w:styleId="Hyperlink">
    <w:name w:val="Hyperlink"/>
    <w:uiPriority w:val="99"/>
    <w:unhideWhenUsed/>
    <w:rsid w:val="004428A4"/>
    <w:rPr>
      <w:color w:val="0000FF"/>
      <w:u w:val="single"/>
    </w:rPr>
  </w:style>
  <w:style w:type="character" w:styleId="FollowedHyperlink">
    <w:name w:val="FollowedHyperlink"/>
    <w:uiPriority w:val="99"/>
    <w:semiHidden/>
    <w:unhideWhenUsed/>
    <w:rsid w:val="003A4036"/>
    <w:rPr>
      <w:color w:val="800080"/>
      <w:u w:val="single"/>
    </w:rPr>
  </w:style>
  <w:style w:type="character" w:styleId="CommentReference">
    <w:name w:val="annotation reference"/>
    <w:basedOn w:val="DefaultParagraphFont"/>
    <w:uiPriority w:val="99"/>
    <w:semiHidden/>
    <w:unhideWhenUsed/>
    <w:rsid w:val="00E46751"/>
    <w:rPr>
      <w:sz w:val="16"/>
      <w:szCs w:val="16"/>
    </w:rPr>
  </w:style>
  <w:style w:type="paragraph" w:styleId="CommentText">
    <w:name w:val="annotation text"/>
    <w:basedOn w:val="Normal"/>
    <w:link w:val="CommentTextChar"/>
    <w:uiPriority w:val="99"/>
    <w:semiHidden/>
    <w:unhideWhenUsed/>
    <w:rsid w:val="00E46751"/>
    <w:pPr>
      <w:spacing w:line="240" w:lineRule="auto"/>
    </w:pPr>
    <w:rPr>
      <w:sz w:val="20"/>
      <w:szCs w:val="20"/>
    </w:rPr>
  </w:style>
  <w:style w:type="character" w:customStyle="1" w:styleId="CommentTextChar">
    <w:name w:val="Comment Text Char"/>
    <w:basedOn w:val="DefaultParagraphFont"/>
    <w:link w:val="CommentText"/>
    <w:uiPriority w:val="99"/>
    <w:semiHidden/>
    <w:rsid w:val="00E46751"/>
  </w:style>
  <w:style w:type="paragraph" w:styleId="CommentSubject">
    <w:name w:val="annotation subject"/>
    <w:basedOn w:val="CommentText"/>
    <w:next w:val="CommentText"/>
    <w:link w:val="CommentSubjectChar"/>
    <w:uiPriority w:val="99"/>
    <w:semiHidden/>
    <w:unhideWhenUsed/>
    <w:rsid w:val="00E46751"/>
    <w:rPr>
      <w:b/>
      <w:bCs/>
    </w:rPr>
  </w:style>
  <w:style w:type="character" w:customStyle="1" w:styleId="CommentSubjectChar">
    <w:name w:val="Comment Subject Char"/>
    <w:basedOn w:val="CommentTextChar"/>
    <w:link w:val="CommentSubject"/>
    <w:uiPriority w:val="99"/>
    <w:semiHidden/>
    <w:rsid w:val="00E4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1449">
      <w:bodyDiv w:val="1"/>
      <w:marLeft w:val="0"/>
      <w:marRight w:val="0"/>
      <w:marTop w:val="0"/>
      <w:marBottom w:val="0"/>
      <w:divBdr>
        <w:top w:val="none" w:sz="0" w:space="0" w:color="auto"/>
        <w:left w:val="none" w:sz="0" w:space="0" w:color="auto"/>
        <w:bottom w:val="none" w:sz="0" w:space="0" w:color="auto"/>
        <w:right w:val="none" w:sz="0" w:space="0" w:color="auto"/>
      </w:divBdr>
    </w:div>
    <w:div w:id="1978879867">
      <w:bodyDiv w:val="1"/>
      <w:marLeft w:val="0"/>
      <w:marRight w:val="0"/>
      <w:marTop w:val="0"/>
      <w:marBottom w:val="0"/>
      <w:divBdr>
        <w:top w:val="none" w:sz="0" w:space="0" w:color="auto"/>
        <w:left w:val="none" w:sz="0" w:space="0" w:color="auto"/>
        <w:bottom w:val="none" w:sz="0" w:space="0" w:color="auto"/>
        <w:right w:val="none" w:sz="0" w:space="0" w:color="auto"/>
      </w:divBdr>
      <w:divsChild>
        <w:div w:id="1304430530">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balancesmb.com/what-is-pricing-393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rmationstation.org/kitchen_table_econ/why-is-price-important-in-the-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1196</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Production One</cp:lastModifiedBy>
  <cp:revision>31</cp:revision>
  <dcterms:created xsi:type="dcterms:W3CDTF">2019-11-21T20:02:00Z</dcterms:created>
  <dcterms:modified xsi:type="dcterms:W3CDTF">2020-02-12T19:42:00Z</dcterms:modified>
</cp:coreProperties>
</file>