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946C" w14:textId="77777777" w:rsidR="006E3088" w:rsidRPr="00384F74" w:rsidRDefault="006E3088" w:rsidP="006E3088">
      <w:pPr>
        <w:spacing w:after="0" w:line="240" w:lineRule="auto"/>
        <w:rPr>
          <w:rFonts w:ascii="Cambria" w:eastAsia="Calibri" w:hAnsi="Cambria"/>
          <w:b/>
          <w:sz w:val="28"/>
        </w:rPr>
      </w:pPr>
      <w:r w:rsidRPr="00384F74">
        <w:rPr>
          <w:rFonts w:eastAsia="Calibri"/>
          <w:noProof/>
        </w:rPr>
        <mc:AlternateContent>
          <mc:Choice Requires="wps">
            <w:drawing>
              <wp:anchor distT="0" distB="0" distL="114300" distR="114300" simplePos="0" relativeHeight="251659264" behindDoc="0" locked="0" layoutInCell="1" allowOverlap="1" wp14:anchorId="66C91DB5" wp14:editId="4C85994C">
                <wp:simplePos x="0" y="0"/>
                <wp:positionH relativeFrom="column">
                  <wp:posOffset>-7620</wp:posOffset>
                </wp:positionH>
                <wp:positionV relativeFrom="paragraph">
                  <wp:posOffset>-50800</wp:posOffset>
                </wp:positionV>
                <wp:extent cx="6155055" cy="0"/>
                <wp:effectExtent l="0" t="19050" r="36195" b="19050"/>
                <wp:wrapNone/>
                <wp:docPr id="25" name="Straight Connector 20"/>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F097EF"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" strokecolor="windowText" strokeweight="2.25pt">
                <v:stroke joinstyle="miter"/>
              </v:line>
            </w:pict>
          </mc:Fallback>
        </mc:AlternateContent>
      </w:r>
      <w:r w:rsidRPr="00384F74">
        <w:rPr>
          <w:rFonts w:ascii="Cambria" w:eastAsia="Calibri" w:hAnsi="Cambria"/>
          <w:b/>
          <w:sz w:val="28"/>
        </w:rPr>
        <w:t>POSTTEST</w:t>
      </w:r>
    </w:p>
    <w:p w14:paraId="7E37B624" w14:textId="77777777" w:rsidR="006E3088" w:rsidRPr="00384F74" w:rsidRDefault="006E3088" w:rsidP="006E3088">
      <w:pPr>
        <w:spacing w:after="0" w:line="240" w:lineRule="auto"/>
        <w:rPr>
          <w:rFonts w:cs="Calibri"/>
          <w:sz w:val="24"/>
          <w:szCs w:val="24"/>
        </w:rPr>
      </w:pPr>
    </w:p>
    <w:p w14:paraId="3A538B26" w14:textId="77777777" w:rsidR="006E3088" w:rsidRPr="00384F74" w:rsidRDefault="006E3088" w:rsidP="006E3088">
      <w:pPr>
        <w:widowControl w:val="0"/>
        <w:tabs>
          <w:tab w:val="left" w:pos="1260"/>
        </w:tabs>
        <w:autoSpaceDE w:val="0"/>
        <w:autoSpaceDN w:val="0"/>
        <w:adjustRightInd w:val="0"/>
        <w:spacing w:after="240" w:line="240" w:lineRule="auto"/>
        <w:ind w:left="1260" w:hanging="1260"/>
        <w:textAlignment w:val="center"/>
        <w:rPr>
          <w:rFonts w:cs="Calibri"/>
          <w:b/>
          <w:bCs/>
          <w:color w:val="000000"/>
          <w:sz w:val="24"/>
          <w:szCs w:val="24"/>
        </w:rPr>
      </w:pPr>
      <w:r w:rsidRPr="00384F74">
        <w:rPr>
          <w:rFonts w:cs="Calibri"/>
          <w:b/>
          <w:color w:val="000000"/>
          <w:sz w:val="24"/>
          <w:szCs w:val="24"/>
        </w:rPr>
        <w:t>Directions:</w:t>
      </w:r>
      <w:r w:rsidRPr="00384F74">
        <w:rPr>
          <w:rFonts w:cs="Calibri"/>
          <w:color w:val="000000"/>
          <w:sz w:val="24"/>
          <w:szCs w:val="24"/>
        </w:rPr>
        <w:tab/>
        <w:t xml:space="preserve">Identify the correct answer to each of the following questions. Use a separate sheet </w:t>
      </w:r>
      <w:r w:rsidRPr="00384F74">
        <w:rPr>
          <w:rFonts w:cs="Calibri"/>
          <w:color w:val="000000"/>
          <w:sz w:val="24"/>
          <w:szCs w:val="24"/>
        </w:rPr>
        <w:br/>
        <w:t>of paper to record your responses.</w:t>
      </w:r>
    </w:p>
    <w:p w14:paraId="320E0540" w14:textId="77777777" w:rsidR="006E3088" w:rsidRPr="00384F74" w:rsidRDefault="006E3088" w:rsidP="006E3088">
      <w:pPr>
        <w:widowControl w:val="0"/>
        <w:suppressAutoHyphens/>
        <w:autoSpaceDE w:val="0"/>
        <w:autoSpaceDN w:val="0"/>
        <w:adjustRightInd w:val="0"/>
        <w:spacing w:after="240" w:line="240" w:lineRule="auto"/>
        <w:textAlignment w:val="center"/>
        <w:rPr>
          <w:rFonts w:cs="Calibri"/>
          <w:b/>
          <w:caps/>
          <w:color w:val="000000"/>
          <w:sz w:val="24"/>
          <w:szCs w:val="24"/>
        </w:rPr>
      </w:pPr>
      <w:r w:rsidRPr="00384F74">
        <w:rPr>
          <w:rFonts w:cs="Calibri"/>
          <w:b/>
          <w:caps/>
          <w:color w:val="000000"/>
          <w:sz w:val="24"/>
          <w:szCs w:val="24"/>
        </w:rPr>
        <w:t>Objective A</w:t>
      </w:r>
    </w:p>
    <w:p w14:paraId="5EEC36EC" w14:textId="77777777" w:rsidR="006E3088" w:rsidRPr="001859E5" w:rsidRDefault="006E3088" w:rsidP="006E3088">
      <w:pPr>
        <w:pStyle w:val="TestStem"/>
      </w:pPr>
      <w:r w:rsidRPr="001859E5">
        <w:tab/>
        <w:t>1.</w:t>
      </w:r>
      <w:r w:rsidRPr="001859E5">
        <w:tab/>
      </w:r>
      <w:proofErr w:type="spellStart"/>
      <w:r w:rsidRPr="001859E5">
        <w:t>Charise</w:t>
      </w:r>
      <w:proofErr w:type="spellEnd"/>
      <w:r w:rsidRPr="001859E5">
        <w:t xml:space="preserve"> is considering how much to charge for her small business’s products. </w:t>
      </w:r>
      <w:proofErr w:type="spellStart"/>
      <w:r w:rsidRPr="001859E5">
        <w:t>Charise</w:t>
      </w:r>
      <w:proofErr w:type="spellEnd"/>
      <w:r w:rsidRPr="001859E5">
        <w:t xml:space="preserve"> is </w:t>
      </w:r>
      <w:r>
        <w:br/>
      </w:r>
      <w:r w:rsidRPr="001859E5">
        <w:t xml:space="preserve">involved in </w:t>
      </w:r>
      <w:r w:rsidRPr="001859E5" w:rsidDel="004E1410">
        <w:rPr>
          <w:rStyle w:val="CommentReference"/>
          <w:sz w:val="24"/>
          <w:szCs w:val="24"/>
        </w:rPr>
        <w:t xml:space="preserve"> </w:t>
      </w:r>
    </w:p>
    <w:p w14:paraId="2703F14C" w14:textId="77777777" w:rsidR="006E3088" w:rsidRPr="001859E5" w:rsidRDefault="006E3088" w:rsidP="006E3088">
      <w:pPr>
        <w:pStyle w:val="TestAlt"/>
      </w:pPr>
      <w:r w:rsidRPr="001859E5">
        <w:tab/>
      </w:r>
      <w:proofErr w:type="gramStart"/>
      <w:r w:rsidRPr="001859E5">
        <w:t>a</w:t>
      </w:r>
      <w:proofErr w:type="gramEnd"/>
      <w:r w:rsidRPr="001859E5">
        <w:t>.</w:t>
      </w:r>
      <w:r w:rsidRPr="001859E5">
        <w:tab/>
        <w:t>pricing.</w:t>
      </w:r>
      <w:r w:rsidRPr="001859E5">
        <w:tab/>
      </w:r>
      <w:proofErr w:type="gramStart"/>
      <w:r w:rsidRPr="001859E5">
        <w:t>c</w:t>
      </w:r>
      <w:proofErr w:type="gramEnd"/>
      <w:r w:rsidRPr="001859E5">
        <w:t>.</w:t>
      </w:r>
      <w:r w:rsidRPr="001859E5">
        <w:tab/>
        <w:t>a place decision.</w:t>
      </w:r>
    </w:p>
    <w:p w14:paraId="5D4CCA39" w14:textId="77777777" w:rsidR="006E3088" w:rsidRPr="001859E5" w:rsidRDefault="006E3088" w:rsidP="006E3088">
      <w:pPr>
        <w:pStyle w:val="TestAlt"/>
      </w:pPr>
      <w:r w:rsidRPr="001859E5">
        <w:tab/>
      </w:r>
      <w:proofErr w:type="gramStart"/>
      <w:r w:rsidRPr="001859E5">
        <w:t>b</w:t>
      </w:r>
      <w:proofErr w:type="gramEnd"/>
      <w:r w:rsidRPr="001859E5">
        <w:t>.</w:t>
      </w:r>
      <w:r w:rsidRPr="001859E5">
        <w:tab/>
        <w:t>promotion.</w:t>
      </w:r>
      <w:r w:rsidRPr="001859E5">
        <w:tab/>
      </w:r>
      <w:proofErr w:type="gramStart"/>
      <w:r w:rsidRPr="001859E5">
        <w:t>d</w:t>
      </w:r>
      <w:proofErr w:type="gramEnd"/>
      <w:r w:rsidRPr="001859E5">
        <w:t>.</w:t>
      </w:r>
      <w:r w:rsidRPr="001859E5">
        <w:tab/>
        <w:t xml:space="preserve">a product decision. </w:t>
      </w:r>
    </w:p>
    <w:p w14:paraId="65F6CFD6" w14:textId="77777777" w:rsidR="006E3088" w:rsidRPr="001859E5" w:rsidRDefault="006E3088" w:rsidP="006E3088">
      <w:pPr>
        <w:pStyle w:val="TestAlt"/>
      </w:pPr>
    </w:p>
    <w:p w14:paraId="48902A7F" w14:textId="77777777" w:rsidR="006E3088" w:rsidRPr="001859E5" w:rsidRDefault="006E3088" w:rsidP="006E3088">
      <w:pPr>
        <w:pStyle w:val="TestStem"/>
      </w:pPr>
      <w:r w:rsidRPr="001859E5">
        <w:tab/>
        <w:t>2.</w:t>
      </w:r>
      <w:r w:rsidRPr="001859E5">
        <w:tab/>
        <w:t>A buyer is willing to pay $9.99 for a product. If the seller is willing to accept that amount, then $9.99 is the</w:t>
      </w:r>
    </w:p>
    <w:p w14:paraId="5DBB173D" w14:textId="77777777" w:rsidR="006E3088" w:rsidRPr="00CA32EF" w:rsidRDefault="006E3088" w:rsidP="006E3088">
      <w:pPr>
        <w:pStyle w:val="TestAlt"/>
      </w:pPr>
      <w:r w:rsidRPr="00CA32EF">
        <w:tab/>
      </w:r>
      <w:proofErr w:type="gramStart"/>
      <w:r w:rsidRPr="00CA32EF">
        <w:t>a</w:t>
      </w:r>
      <w:proofErr w:type="gramEnd"/>
      <w:r w:rsidRPr="00CA32EF">
        <w:t>.</w:t>
      </w:r>
      <w:r w:rsidRPr="00CA32EF">
        <w:tab/>
        <w:t>demand.</w:t>
      </w:r>
      <w:r w:rsidRPr="00CA32EF">
        <w:tab/>
      </w:r>
      <w:proofErr w:type="gramStart"/>
      <w:r w:rsidRPr="00CA32EF">
        <w:t>c</w:t>
      </w:r>
      <w:proofErr w:type="gramEnd"/>
      <w:r w:rsidRPr="00CA32EF">
        <w:t>.</w:t>
      </w:r>
      <w:r w:rsidRPr="00CA32EF">
        <w:tab/>
        <w:t>markdown.</w:t>
      </w:r>
    </w:p>
    <w:p w14:paraId="6D77557A" w14:textId="77777777" w:rsidR="006E3088" w:rsidRDefault="006E3088" w:rsidP="006E3088">
      <w:pPr>
        <w:pStyle w:val="TestAlt"/>
      </w:pPr>
      <w:r w:rsidRPr="00CA32EF">
        <w:tab/>
      </w:r>
      <w:proofErr w:type="gramStart"/>
      <w:r w:rsidRPr="00CA32EF">
        <w:t>b</w:t>
      </w:r>
      <w:proofErr w:type="gramEnd"/>
      <w:r w:rsidRPr="00CA32EF">
        <w:t>.</w:t>
      </w:r>
      <w:r w:rsidRPr="00CA32EF">
        <w:tab/>
        <w:t>value.</w:t>
      </w:r>
      <w:r w:rsidRPr="00CA32EF">
        <w:tab/>
      </w:r>
      <w:proofErr w:type="gramStart"/>
      <w:r w:rsidRPr="00CA32EF">
        <w:t>d</w:t>
      </w:r>
      <w:proofErr w:type="gramEnd"/>
      <w:r w:rsidRPr="00CA32EF">
        <w:t>.</w:t>
      </w:r>
      <w:r w:rsidRPr="00CA32EF">
        <w:tab/>
        <w:t>exchange price.</w:t>
      </w:r>
    </w:p>
    <w:p w14:paraId="16170CC1" w14:textId="77777777" w:rsidR="006E3088" w:rsidRDefault="006E3088" w:rsidP="006E3088">
      <w:pPr>
        <w:pStyle w:val="TestAlt"/>
      </w:pPr>
    </w:p>
    <w:p w14:paraId="0D50FD17" w14:textId="77777777" w:rsidR="006E3088" w:rsidRPr="006A4457" w:rsidRDefault="006E3088" w:rsidP="006E3088">
      <w:pPr>
        <w:pStyle w:val="TestStem"/>
      </w:pPr>
      <w:r w:rsidRPr="006A4457">
        <w:tab/>
        <w:t>3.</w:t>
      </w:r>
      <w:r w:rsidRPr="006A4457">
        <w:tab/>
        <w:t>Sellers must carefully set prices so that buyers feel they are receiving __________ value for their money.</w:t>
      </w:r>
    </w:p>
    <w:p w14:paraId="770A1EF0" w14:textId="77777777" w:rsidR="006E3088" w:rsidRPr="006A4457" w:rsidRDefault="006E3088" w:rsidP="006E3088">
      <w:pPr>
        <w:pStyle w:val="TestAlt"/>
      </w:pPr>
      <w:r w:rsidRPr="006A4457">
        <w:tab/>
      </w:r>
      <w:proofErr w:type="gramStart"/>
      <w:r w:rsidRPr="006A4457">
        <w:t>a</w:t>
      </w:r>
      <w:proofErr w:type="gramEnd"/>
      <w:r w:rsidRPr="006A4457">
        <w:t>.</w:t>
      </w:r>
      <w:r w:rsidRPr="006A4457">
        <w:tab/>
        <w:t>no</w:t>
      </w:r>
      <w:r w:rsidRPr="006A4457">
        <w:tab/>
        <w:t>c.</w:t>
      </w:r>
      <w:r w:rsidRPr="006A4457">
        <w:tab/>
        <w:t>little</w:t>
      </w:r>
    </w:p>
    <w:p w14:paraId="5A51D73F" w14:textId="77777777" w:rsidR="006E3088" w:rsidRPr="006A4457" w:rsidRDefault="006E3088" w:rsidP="006E3088">
      <w:pPr>
        <w:pStyle w:val="TestAlt"/>
      </w:pPr>
      <w:r w:rsidRPr="006A4457">
        <w:tab/>
      </w:r>
      <w:proofErr w:type="gramStart"/>
      <w:r w:rsidRPr="006A4457">
        <w:t>b</w:t>
      </w:r>
      <w:proofErr w:type="gramEnd"/>
      <w:r w:rsidRPr="006A4457">
        <w:t>.</w:t>
      </w:r>
      <w:r w:rsidRPr="006A4457">
        <w:tab/>
        <w:t>minimum</w:t>
      </w:r>
      <w:r w:rsidRPr="006A4457">
        <w:tab/>
        <w:t>d.</w:t>
      </w:r>
      <w:r w:rsidRPr="006A4457">
        <w:tab/>
        <w:t>optimum</w:t>
      </w:r>
    </w:p>
    <w:p w14:paraId="10BB61AF" w14:textId="77777777" w:rsidR="006E3088" w:rsidRDefault="006E3088" w:rsidP="006E3088">
      <w:pPr>
        <w:pStyle w:val="TestAlt"/>
      </w:pPr>
    </w:p>
    <w:p w14:paraId="7F9F2939" w14:textId="77777777" w:rsidR="006E3088" w:rsidRPr="0076584A" w:rsidRDefault="006E3088" w:rsidP="006E3088">
      <w:pPr>
        <w:pStyle w:val="TestStem"/>
      </w:pPr>
      <w:r w:rsidRPr="0076584A">
        <w:tab/>
        <w:t>4.</w:t>
      </w:r>
      <w:r w:rsidRPr="0076584A">
        <w:tab/>
        <w:t xml:space="preserve">What might happen if a business’s customers feel that they are </w:t>
      </w:r>
      <w:r w:rsidRPr="0076584A">
        <w:rPr>
          <w:b/>
          <w:bCs/>
        </w:rPr>
        <w:t>not</w:t>
      </w:r>
      <w:r w:rsidRPr="0076584A">
        <w:t xml:space="preserve"> getting the most value for their money?</w:t>
      </w:r>
    </w:p>
    <w:p w14:paraId="17FD67D2" w14:textId="77777777" w:rsidR="006E3088" w:rsidRPr="0076584A" w:rsidRDefault="006E3088" w:rsidP="006E3088">
      <w:pPr>
        <w:pStyle w:val="TestAlt"/>
      </w:pPr>
      <w:r w:rsidRPr="0076584A">
        <w:tab/>
        <w:t>a.</w:t>
      </w:r>
      <w:r w:rsidRPr="0076584A">
        <w:tab/>
        <w:t>Sales increase.</w:t>
      </w:r>
      <w:r w:rsidRPr="0076584A">
        <w:tab/>
        <w:t>c.</w:t>
      </w:r>
      <w:r w:rsidRPr="0076584A">
        <w:tab/>
        <w:t>Customers purchase more.</w:t>
      </w:r>
    </w:p>
    <w:p w14:paraId="6F849D5B" w14:textId="77777777" w:rsidR="006E3088" w:rsidRPr="0076584A" w:rsidRDefault="006E3088" w:rsidP="006E3088">
      <w:pPr>
        <w:pStyle w:val="TestAlt"/>
      </w:pPr>
      <w:r w:rsidRPr="0076584A">
        <w:tab/>
        <w:t>b.</w:t>
      </w:r>
      <w:r w:rsidRPr="0076584A">
        <w:tab/>
        <w:t>Customers spend money elsewhere.</w:t>
      </w:r>
      <w:r w:rsidRPr="0076584A">
        <w:tab/>
        <w:t>d.</w:t>
      </w:r>
      <w:r w:rsidRPr="0076584A">
        <w:tab/>
        <w:t xml:space="preserve">Sales remain the same. </w:t>
      </w:r>
    </w:p>
    <w:p w14:paraId="4D95A37E" w14:textId="77777777" w:rsidR="006E3088" w:rsidRDefault="006E3088" w:rsidP="006E3088">
      <w:pPr>
        <w:pStyle w:val="TestAlt"/>
      </w:pPr>
    </w:p>
    <w:p w14:paraId="00AE074C" w14:textId="77777777" w:rsidR="006E3088" w:rsidRPr="0076584A" w:rsidRDefault="006E3088" w:rsidP="006E3088">
      <w:pPr>
        <w:pStyle w:val="TestStem"/>
      </w:pPr>
      <w:r w:rsidRPr="0076584A">
        <w:tab/>
        <w:t>5.</w:t>
      </w:r>
      <w:r w:rsidRPr="0076584A">
        <w:tab/>
        <w:t>Can prices be set too low?</w:t>
      </w:r>
    </w:p>
    <w:p w14:paraId="2F5A9F04" w14:textId="220FBA1C" w:rsidR="006E3088" w:rsidRPr="0076584A" w:rsidRDefault="006E3088" w:rsidP="006E3088">
      <w:pPr>
        <w:pStyle w:val="TestAlt"/>
      </w:pPr>
      <w:r w:rsidRPr="0076584A">
        <w:tab/>
        <w:t>a.</w:t>
      </w:r>
      <w:r w:rsidRPr="0076584A">
        <w:tab/>
        <w:t>Yes</w:t>
      </w:r>
      <w:r w:rsidR="005A2B77">
        <w:t>,</w:t>
      </w:r>
      <w:r w:rsidRPr="0076584A">
        <w:t xml:space="preserve"> customers may feel quality is too low.</w:t>
      </w:r>
    </w:p>
    <w:p w14:paraId="42931CF8" w14:textId="774E53DF" w:rsidR="006E3088" w:rsidRPr="0076584A" w:rsidRDefault="006E3088" w:rsidP="006E3088">
      <w:pPr>
        <w:pStyle w:val="TestAlt"/>
      </w:pPr>
      <w:r w:rsidRPr="0076584A">
        <w:tab/>
        <w:t>b.</w:t>
      </w:r>
      <w:r w:rsidRPr="0076584A">
        <w:tab/>
        <w:t>Yes</w:t>
      </w:r>
      <w:r w:rsidR="005A2B77">
        <w:t>,</w:t>
      </w:r>
      <w:r w:rsidRPr="0076584A">
        <w:t xml:space="preserve"> customers may feel quality is too high.</w:t>
      </w:r>
    </w:p>
    <w:p w14:paraId="20CB2422" w14:textId="45A8E8A0" w:rsidR="006E3088" w:rsidRPr="0076584A" w:rsidRDefault="006E3088" w:rsidP="006E3088">
      <w:pPr>
        <w:pStyle w:val="TestAlt"/>
      </w:pPr>
      <w:r w:rsidRPr="0076584A">
        <w:tab/>
        <w:t>c.</w:t>
      </w:r>
      <w:r w:rsidRPr="0076584A">
        <w:tab/>
        <w:t>No</w:t>
      </w:r>
      <w:r w:rsidR="005A2B77">
        <w:t>,</w:t>
      </w:r>
      <w:r w:rsidRPr="0076584A">
        <w:t xml:space="preserve"> the lower the price, the greater the product’s appeal.</w:t>
      </w:r>
    </w:p>
    <w:p w14:paraId="2C35F9D4" w14:textId="039EDDEE" w:rsidR="006E3088" w:rsidRPr="0076584A" w:rsidRDefault="006E3088" w:rsidP="006E3088">
      <w:pPr>
        <w:pStyle w:val="TestAlt"/>
      </w:pPr>
      <w:r w:rsidRPr="0076584A">
        <w:tab/>
        <w:t>d.</w:t>
      </w:r>
      <w:r w:rsidRPr="0076584A">
        <w:tab/>
        <w:t>No</w:t>
      </w:r>
      <w:r w:rsidR="005A2B77">
        <w:t>,</w:t>
      </w:r>
      <w:r w:rsidRPr="0076584A">
        <w:t xml:space="preserve"> the lower the price, the more willing the customer is to buy. </w:t>
      </w:r>
    </w:p>
    <w:p w14:paraId="2DBE0CD0" w14:textId="77777777" w:rsidR="006E3088" w:rsidRDefault="006E3088" w:rsidP="006E3088">
      <w:pPr>
        <w:pStyle w:val="TestAlt"/>
      </w:pPr>
    </w:p>
    <w:p w14:paraId="6EFE5662" w14:textId="77777777" w:rsidR="006E3088" w:rsidRPr="0076584A" w:rsidRDefault="006E3088" w:rsidP="006E3088">
      <w:pPr>
        <w:pStyle w:val="TestStem"/>
      </w:pPr>
      <w:r w:rsidRPr="0076584A">
        <w:tab/>
        <w:t>6.</w:t>
      </w:r>
      <w:r w:rsidRPr="0076584A">
        <w:tab/>
        <w:t>With what do many customers associate price?</w:t>
      </w:r>
    </w:p>
    <w:p w14:paraId="2E44F11A" w14:textId="77777777" w:rsidR="006E3088" w:rsidRPr="0076584A" w:rsidRDefault="006E3088" w:rsidP="006E3088">
      <w:pPr>
        <w:pStyle w:val="TestAlt"/>
      </w:pPr>
      <w:r w:rsidRPr="0076584A">
        <w:tab/>
        <w:t>a.</w:t>
      </w:r>
      <w:r w:rsidRPr="0076584A">
        <w:tab/>
        <w:t>Quality</w:t>
      </w:r>
      <w:r w:rsidRPr="0076584A">
        <w:tab/>
        <w:t>c.</w:t>
      </w:r>
      <w:r w:rsidRPr="0076584A">
        <w:tab/>
        <w:t>Comfort</w:t>
      </w:r>
    </w:p>
    <w:p w14:paraId="25E243E5" w14:textId="77777777" w:rsidR="006E3088" w:rsidRPr="0076584A" w:rsidRDefault="006E3088" w:rsidP="006E3088">
      <w:pPr>
        <w:pStyle w:val="TestAlt"/>
      </w:pPr>
      <w:r w:rsidRPr="0076584A">
        <w:tab/>
        <w:t>b.</w:t>
      </w:r>
      <w:r w:rsidRPr="0076584A">
        <w:tab/>
        <w:t>Discounts</w:t>
      </w:r>
      <w:r w:rsidRPr="0076584A">
        <w:tab/>
        <w:t>d.</w:t>
      </w:r>
      <w:r w:rsidRPr="0076584A">
        <w:tab/>
        <w:t>Location</w:t>
      </w:r>
    </w:p>
    <w:p w14:paraId="74536CAC" w14:textId="77777777" w:rsidR="006E3088" w:rsidRDefault="006E3088" w:rsidP="006E3088">
      <w:pPr>
        <w:pStyle w:val="TestAlt"/>
      </w:pPr>
    </w:p>
    <w:p w14:paraId="3F7D0370" w14:textId="77777777" w:rsidR="006E3088" w:rsidRPr="0076584A" w:rsidRDefault="006E3088" w:rsidP="006E3088">
      <w:pPr>
        <w:pStyle w:val="TestStem"/>
      </w:pPr>
      <w:r w:rsidRPr="0076584A">
        <w:tab/>
        <w:t>7.</w:t>
      </w:r>
      <w:r w:rsidRPr="0076584A">
        <w:tab/>
        <w:t xml:space="preserve">A downturn in the economy has forced a </w:t>
      </w:r>
      <w:proofErr w:type="gramStart"/>
      <w:r w:rsidRPr="0076584A">
        <w:t>home builder</w:t>
      </w:r>
      <w:proofErr w:type="gramEnd"/>
      <w:r w:rsidRPr="0076584A">
        <w:t xml:space="preserve"> to lower its prices. This company has __________ prices.</w:t>
      </w:r>
    </w:p>
    <w:p w14:paraId="39F9AA64" w14:textId="77777777" w:rsidR="006E3088" w:rsidRPr="0076584A" w:rsidRDefault="006E3088" w:rsidP="006E3088">
      <w:pPr>
        <w:pStyle w:val="TestAlt"/>
      </w:pPr>
      <w:r w:rsidRPr="0076584A">
        <w:tab/>
      </w:r>
      <w:proofErr w:type="gramStart"/>
      <w:r w:rsidRPr="0076584A">
        <w:t>a</w:t>
      </w:r>
      <w:proofErr w:type="gramEnd"/>
      <w:r w:rsidRPr="0076584A">
        <w:t>.</w:t>
      </w:r>
      <w:r w:rsidRPr="0076584A">
        <w:tab/>
        <w:t>realistic</w:t>
      </w:r>
      <w:r w:rsidRPr="0076584A">
        <w:tab/>
        <w:t>c.</w:t>
      </w:r>
      <w:r w:rsidRPr="0076584A">
        <w:tab/>
        <w:t>competitive</w:t>
      </w:r>
    </w:p>
    <w:p w14:paraId="3A0A9BD7" w14:textId="77777777" w:rsidR="006E3088" w:rsidRDefault="006E3088" w:rsidP="006E3088">
      <w:pPr>
        <w:pStyle w:val="TestAlt"/>
      </w:pPr>
      <w:r w:rsidRPr="0076584A">
        <w:tab/>
      </w:r>
      <w:proofErr w:type="gramStart"/>
      <w:r w:rsidRPr="0076584A">
        <w:t>b</w:t>
      </w:r>
      <w:proofErr w:type="gramEnd"/>
      <w:r w:rsidRPr="0076584A">
        <w:t>.</w:t>
      </w:r>
      <w:r w:rsidRPr="0076584A">
        <w:tab/>
        <w:t>flexible</w:t>
      </w:r>
      <w:r w:rsidRPr="0076584A">
        <w:tab/>
        <w:t>d.</w:t>
      </w:r>
      <w:r w:rsidRPr="0076584A">
        <w:tab/>
        <w:t>inflexible</w:t>
      </w:r>
      <w:r>
        <w:br w:type="page"/>
      </w:r>
    </w:p>
    <w:p w14:paraId="440954F5" w14:textId="77777777" w:rsidR="006E3088" w:rsidRPr="00384F74" w:rsidRDefault="006E3088" w:rsidP="006E3088">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0288" behindDoc="0" locked="0" layoutInCell="1" allowOverlap="1" wp14:anchorId="3C56CBB5" wp14:editId="68D1A316">
                <wp:simplePos x="0" y="0"/>
                <wp:positionH relativeFrom="column">
                  <wp:posOffset>-7620</wp:posOffset>
                </wp:positionH>
                <wp:positionV relativeFrom="paragraph">
                  <wp:posOffset>-50800</wp:posOffset>
                </wp:positionV>
                <wp:extent cx="6155055" cy="0"/>
                <wp:effectExtent l="0" t="19050" r="36195" b="19050"/>
                <wp:wrapNone/>
                <wp:docPr id="26" name="Straight Connector 24"/>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738E43"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CwrbSo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POSTTEST </w:t>
      </w:r>
      <w:r w:rsidRPr="00384F74">
        <w:rPr>
          <w:rFonts w:ascii="Cambria" w:eastAsia="Calibri" w:hAnsi="Cambria"/>
          <w:sz w:val="20"/>
        </w:rPr>
        <w:t>(cont’d)</w:t>
      </w:r>
    </w:p>
    <w:p w14:paraId="350D0A47" w14:textId="77777777" w:rsidR="006E3088" w:rsidRPr="00384F74" w:rsidRDefault="006E3088" w:rsidP="006E3088">
      <w:pPr>
        <w:spacing w:after="0" w:line="240" w:lineRule="auto"/>
        <w:rPr>
          <w:rFonts w:cs="Calibri"/>
          <w:sz w:val="24"/>
          <w:szCs w:val="24"/>
        </w:rPr>
      </w:pPr>
    </w:p>
    <w:p w14:paraId="50502660" w14:textId="77777777" w:rsidR="006E3088" w:rsidRPr="0076584A" w:rsidRDefault="006E3088" w:rsidP="006E3088">
      <w:pPr>
        <w:pStyle w:val="TestStem"/>
        <w:rPr>
          <w:b/>
          <w:bCs/>
        </w:rPr>
      </w:pPr>
      <w:r w:rsidRPr="0076584A">
        <w:tab/>
        <w:t>8.</w:t>
      </w:r>
      <w:r w:rsidRPr="0076584A">
        <w:tab/>
        <w:t>A station across the street is offering gasoline for five cents cheaper per gallon. The other stations in the area decide to lower their prices as well. This is an example of __________ pricing</w:t>
      </w:r>
      <w:r>
        <w:t>.</w:t>
      </w:r>
    </w:p>
    <w:p w14:paraId="2DDD0FE3" w14:textId="77777777" w:rsidR="006E3088" w:rsidRPr="0076584A" w:rsidRDefault="006E3088" w:rsidP="006E3088">
      <w:pPr>
        <w:pStyle w:val="TestAlt"/>
      </w:pPr>
      <w:r w:rsidRPr="0076584A">
        <w:tab/>
      </w:r>
      <w:proofErr w:type="gramStart"/>
      <w:r w:rsidRPr="0076584A">
        <w:t>a</w:t>
      </w:r>
      <w:proofErr w:type="gramEnd"/>
      <w:r w:rsidRPr="0076584A">
        <w:t>.</w:t>
      </w:r>
      <w:r w:rsidRPr="0076584A">
        <w:tab/>
        <w:t>inflexible</w:t>
      </w:r>
      <w:r w:rsidRPr="0076584A">
        <w:tab/>
        <w:t>c.</w:t>
      </w:r>
      <w:r w:rsidRPr="0076584A">
        <w:tab/>
        <w:t>competitive</w:t>
      </w:r>
    </w:p>
    <w:p w14:paraId="14B7373B" w14:textId="77777777" w:rsidR="006E3088" w:rsidRPr="0076584A" w:rsidRDefault="006E3088" w:rsidP="006E3088">
      <w:pPr>
        <w:pStyle w:val="TestAlt"/>
      </w:pPr>
      <w:r w:rsidRPr="0076584A">
        <w:tab/>
      </w:r>
      <w:proofErr w:type="gramStart"/>
      <w:r w:rsidRPr="0076584A">
        <w:t>b</w:t>
      </w:r>
      <w:proofErr w:type="gramEnd"/>
      <w:r w:rsidRPr="0076584A">
        <w:t>.</w:t>
      </w:r>
      <w:r w:rsidRPr="0076584A">
        <w:tab/>
        <w:t>unrealistic</w:t>
      </w:r>
      <w:r w:rsidRPr="0076584A">
        <w:tab/>
        <w:t>d.</w:t>
      </w:r>
      <w:r w:rsidRPr="0076584A">
        <w:tab/>
        <w:t>realistic</w:t>
      </w:r>
    </w:p>
    <w:p w14:paraId="53CE9C03" w14:textId="77777777" w:rsidR="006E3088" w:rsidRDefault="006E3088" w:rsidP="006E3088">
      <w:pPr>
        <w:pStyle w:val="TestAlt"/>
      </w:pPr>
    </w:p>
    <w:p w14:paraId="3844072B" w14:textId="77777777" w:rsidR="006E3088" w:rsidRPr="0076584A" w:rsidRDefault="006E3088" w:rsidP="006E3088">
      <w:pPr>
        <w:pStyle w:val="TestStem"/>
      </w:pPr>
      <w:r w:rsidRPr="0076584A">
        <w:tab/>
        <w:t>9.</w:t>
      </w:r>
      <w:r w:rsidRPr="0076584A">
        <w:tab/>
        <w:t>To set prices, businesses must price the physical product and all of its associated</w:t>
      </w:r>
    </w:p>
    <w:p w14:paraId="24D3BB90" w14:textId="77777777" w:rsidR="006E3088" w:rsidRPr="0076584A" w:rsidRDefault="006E3088" w:rsidP="006E3088">
      <w:pPr>
        <w:pStyle w:val="TestAlt"/>
      </w:pPr>
      <w:r w:rsidRPr="0076584A">
        <w:tab/>
      </w:r>
      <w:proofErr w:type="gramStart"/>
      <w:r w:rsidRPr="0076584A">
        <w:t>a</w:t>
      </w:r>
      <w:proofErr w:type="gramEnd"/>
      <w:r w:rsidRPr="0076584A">
        <w:t>.</w:t>
      </w:r>
      <w:r w:rsidRPr="0076584A">
        <w:tab/>
        <w:t>features.</w:t>
      </w:r>
      <w:r w:rsidRPr="0076584A">
        <w:tab/>
      </w:r>
      <w:proofErr w:type="gramStart"/>
      <w:r w:rsidRPr="0076584A">
        <w:t>c</w:t>
      </w:r>
      <w:proofErr w:type="gramEnd"/>
      <w:r w:rsidRPr="0076584A">
        <w:t>.</w:t>
      </w:r>
      <w:r w:rsidRPr="0076584A">
        <w:tab/>
        <w:t>physical characteristics.</w:t>
      </w:r>
    </w:p>
    <w:p w14:paraId="69CF4CF7" w14:textId="77777777" w:rsidR="006E3088" w:rsidRPr="0076584A" w:rsidRDefault="006E3088" w:rsidP="006E3088">
      <w:pPr>
        <w:pStyle w:val="TestAlt"/>
      </w:pPr>
      <w:r w:rsidRPr="0076584A">
        <w:tab/>
      </w:r>
      <w:proofErr w:type="gramStart"/>
      <w:r w:rsidRPr="0076584A">
        <w:t>b</w:t>
      </w:r>
      <w:proofErr w:type="gramEnd"/>
      <w:r w:rsidRPr="0076584A">
        <w:t>.</w:t>
      </w:r>
      <w:r w:rsidRPr="0076584A">
        <w:tab/>
        <w:t>services.</w:t>
      </w:r>
      <w:r w:rsidRPr="0076584A">
        <w:tab/>
      </w:r>
      <w:proofErr w:type="gramStart"/>
      <w:r w:rsidRPr="0076584A">
        <w:t>d</w:t>
      </w:r>
      <w:proofErr w:type="gramEnd"/>
      <w:r w:rsidRPr="0076584A">
        <w:t>.</w:t>
      </w:r>
      <w:r w:rsidRPr="0076584A">
        <w:tab/>
        <w:t>value.</w:t>
      </w:r>
    </w:p>
    <w:p w14:paraId="50C88EC6" w14:textId="77777777" w:rsidR="006E3088" w:rsidRDefault="006E3088" w:rsidP="006E3088">
      <w:pPr>
        <w:pStyle w:val="TestAlt"/>
      </w:pPr>
    </w:p>
    <w:p w14:paraId="391A231D" w14:textId="77777777" w:rsidR="006E3088" w:rsidRPr="0076584A" w:rsidRDefault="006E3088" w:rsidP="006E3088">
      <w:pPr>
        <w:pStyle w:val="TestStem"/>
      </w:pPr>
      <w:r w:rsidRPr="0076584A">
        <w:tab/>
        <w:t>10.</w:t>
      </w:r>
      <w:r w:rsidRPr="0076584A">
        <w:tab/>
        <w:t>In which of the following businesses is the business owner usually responsible for setting pric</w:t>
      </w:r>
      <w:r>
        <w:t>es:</w:t>
      </w:r>
    </w:p>
    <w:p w14:paraId="3AC1D991" w14:textId="77777777" w:rsidR="006E3088" w:rsidRPr="0076584A" w:rsidRDefault="006E3088" w:rsidP="006E3088">
      <w:pPr>
        <w:pStyle w:val="TestAlt"/>
      </w:pPr>
      <w:r>
        <w:tab/>
        <w:t>a.</w:t>
      </w:r>
      <w:r>
        <w:tab/>
        <w:t>Walm</w:t>
      </w:r>
      <w:r w:rsidRPr="0076584A">
        <w:t>art</w:t>
      </w:r>
      <w:r w:rsidRPr="0076584A">
        <w:tab/>
        <w:t>c.</w:t>
      </w:r>
      <w:r w:rsidRPr="0076584A">
        <w:tab/>
        <w:t>Java Joe’s Coffee Shop</w:t>
      </w:r>
    </w:p>
    <w:p w14:paraId="39C454D6" w14:textId="77777777" w:rsidR="006E3088" w:rsidRPr="0076584A" w:rsidRDefault="006E3088" w:rsidP="006E3088">
      <w:pPr>
        <w:pStyle w:val="TestAlt"/>
      </w:pPr>
      <w:r w:rsidRPr="0076584A">
        <w:tab/>
        <w:t>b.</w:t>
      </w:r>
      <w:r w:rsidRPr="0076584A">
        <w:tab/>
        <w:t>Sears</w:t>
      </w:r>
      <w:r w:rsidRPr="0076584A">
        <w:tab/>
        <w:t>d.</w:t>
      </w:r>
      <w:r w:rsidRPr="0076584A">
        <w:tab/>
        <w:t>Macy’s</w:t>
      </w:r>
    </w:p>
    <w:p w14:paraId="3BF76252" w14:textId="77777777" w:rsidR="006E3088" w:rsidRDefault="006E3088" w:rsidP="006E3088">
      <w:pPr>
        <w:pStyle w:val="TestAlt"/>
      </w:pPr>
    </w:p>
    <w:p w14:paraId="1C83AFB2" w14:textId="77777777" w:rsidR="006E3088" w:rsidRPr="0076584A" w:rsidRDefault="006E3088" w:rsidP="006E3088">
      <w:pPr>
        <w:pStyle w:val="TestStem"/>
      </w:pPr>
      <w:r w:rsidRPr="0076584A">
        <w:tab/>
        <w:t>11.</w:t>
      </w:r>
      <w:r w:rsidRPr="0076584A">
        <w:tab/>
        <w:t>In which of the following businesses would a separate department most likely be responsible for establishing prices:</w:t>
      </w:r>
    </w:p>
    <w:p w14:paraId="02F7F338" w14:textId="77777777" w:rsidR="006E3088" w:rsidRPr="0076584A" w:rsidRDefault="006E3088" w:rsidP="006E3088">
      <w:pPr>
        <w:pStyle w:val="TestAlt"/>
      </w:pPr>
      <w:r w:rsidRPr="0076584A">
        <w:tab/>
        <w:t>a.</w:t>
      </w:r>
      <w:r w:rsidRPr="0076584A">
        <w:tab/>
        <w:t>Small boutique</w:t>
      </w:r>
      <w:r w:rsidRPr="0076584A">
        <w:tab/>
        <w:t>c.</w:t>
      </w:r>
      <w:r w:rsidRPr="0076584A">
        <w:tab/>
        <w:t>Chain store</w:t>
      </w:r>
    </w:p>
    <w:p w14:paraId="7D3A5D9E" w14:textId="77777777" w:rsidR="006E3088" w:rsidRPr="0076584A" w:rsidRDefault="006E3088" w:rsidP="006E3088">
      <w:pPr>
        <w:pStyle w:val="TestAlt"/>
      </w:pPr>
      <w:r w:rsidRPr="0076584A">
        <w:tab/>
        <w:t>b.</w:t>
      </w:r>
      <w:r w:rsidRPr="0076584A">
        <w:tab/>
        <w:t>Local clothing store</w:t>
      </w:r>
      <w:r w:rsidRPr="0076584A">
        <w:tab/>
        <w:t>d.</w:t>
      </w:r>
      <w:r w:rsidRPr="0076584A">
        <w:tab/>
        <w:t>Hair salon</w:t>
      </w:r>
    </w:p>
    <w:p w14:paraId="43267208" w14:textId="77777777" w:rsidR="006E3088" w:rsidRPr="00CA32EF" w:rsidRDefault="006E3088" w:rsidP="006E3088">
      <w:pPr>
        <w:pStyle w:val="Subhd-norule"/>
        <w:tabs>
          <w:tab w:val="right" w:pos="9630"/>
        </w:tabs>
        <w:spacing w:before="360" w:line="240" w:lineRule="auto"/>
        <w:rPr>
          <w:rFonts w:ascii="Calibri" w:hAnsi="Calibri" w:cs="Calibri"/>
          <w:b/>
        </w:rPr>
      </w:pPr>
      <w:r w:rsidRPr="00CA32EF">
        <w:rPr>
          <w:rFonts w:ascii="Calibri" w:hAnsi="Calibri" w:cs="Calibri"/>
          <w:b/>
          <w:caps/>
        </w:rPr>
        <w:t>Objective B</w:t>
      </w:r>
    </w:p>
    <w:p w14:paraId="34F18296" w14:textId="77777777" w:rsidR="006E3088" w:rsidRPr="00CA32EF" w:rsidRDefault="006E3088" w:rsidP="006E3088">
      <w:pPr>
        <w:pStyle w:val="TestStem"/>
      </w:pPr>
      <w:r w:rsidRPr="00CA32EF">
        <w:tab/>
        <w:t>12.</w:t>
      </w:r>
      <w:r w:rsidRPr="00CA32EF">
        <w:tab/>
      </w:r>
      <w:r w:rsidRPr="001D2D30">
        <w:t xml:space="preserve">A hair care company cannot afford to spend millions of dollars on research for the new, inexpensive shampoo it is developing, so the company must choose a less expensive form of research. This is an example of how pricing affects which of the following elements of the </w:t>
      </w:r>
      <w:r>
        <w:br/>
      </w:r>
      <w:r w:rsidRPr="001D2D30">
        <w:t>marketing mix:</w:t>
      </w:r>
    </w:p>
    <w:p w14:paraId="302B7AA0" w14:textId="77777777" w:rsidR="006E3088" w:rsidRPr="00CA32EF" w:rsidRDefault="006E3088" w:rsidP="006E3088">
      <w:pPr>
        <w:pStyle w:val="TestAlt"/>
      </w:pPr>
      <w:r w:rsidRPr="00CA32EF">
        <w:tab/>
        <w:t>a.</w:t>
      </w:r>
      <w:r w:rsidRPr="00CA32EF">
        <w:tab/>
      </w:r>
      <w:r>
        <w:t>Profit</w:t>
      </w:r>
      <w:r w:rsidRPr="00CA32EF">
        <w:tab/>
        <w:t>c.</w:t>
      </w:r>
      <w:r w:rsidRPr="00CA32EF">
        <w:tab/>
      </w:r>
      <w:r>
        <w:t>P</w:t>
      </w:r>
      <w:r w:rsidRPr="00CA32EF">
        <w:t>romotion</w:t>
      </w:r>
    </w:p>
    <w:p w14:paraId="0F0C2691" w14:textId="77777777" w:rsidR="006E3088" w:rsidRPr="0076584A" w:rsidRDefault="006E3088" w:rsidP="006E3088">
      <w:pPr>
        <w:pStyle w:val="TestAlt"/>
      </w:pPr>
      <w:r w:rsidRPr="00CA32EF">
        <w:tab/>
        <w:t>b.</w:t>
      </w:r>
      <w:r w:rsidRPr="00CA32EF">
        <w:tab/>
      </w:r>
      <w:r>
        <w:t>P</w:t>
      </w:r>
      <w:r w:rsidRPr="00CA32EF">
        <w:t>lace</w:t>
      </w:r>
      <w:r w:rsidRPr="00CA32EF">
        <w:tab/>
        <w:t>d.</w:t>
      </w:r>
      <w:r w:rsidRPr="00CA32EF">
        <w:tab/>
      </w:r>
      <w:r>
        <w:t>P</w:t>
      </w:r>
      <w:r w:rsidRPr="00CA32EF">
        <w:t>roduct</w:t>
      </w:r>
      <w:r>
        <w:t xml:space="preserve"> </w:t>
      </w:r>
    </w:p>
    <w:p w14:paraId="6030455E" w14:textId="77777777" w:rsidR="006E3088" w:rsidRPr="0076584A" w:rsidRDefault="006E3088" w:rsidP="006E3088">
      <w:pPr>
        <w:pStyle w:val="TestAlt"/>
      </w:pPr>
    </w:p>
    <w:p w14:paraId="36E205EF" w14:textId="77777777" w:rsidR="006E3088" w:rsidRPr="0076584A" w:rsidRDefault="006E3088" w:rsidP="006E3088">
      <w:pPr>
        <w:pStyle w:val="TestStem"/>
      </w:pPr>
      <w:r w:rsidRPr="0076584A">
        <w:t>13.</w:t>
      </w:r>
      <w:r w:rsidRPr="0076584A">
        <w:tab/>
      </w:r>
      <w:r w:rsidRPr="00E8112D">
        <w:t>Which of the following is a product factor that sandwich shops consider when deciding on the price to charge for menu items:</w:t>
      </w:r>
    </w:p>
    <w:p w14:paraId="180A730D" w14:textId="77777777" w:rsidR="006E3088" w:rsidRPr="0076584A" w:rsidRDefault="006E3088" w:rsidP="006E3088">
      <w:pPr>
        <w:pStyle w:val="TestAlt"/>
      </w:pPr>
      <w:r w:rsidRPr="0076584A">
        <w:tab/>
        <w:t>a.</w:t>
      </w:r>
      <w:r w:rsidRPr="0076584A">
        <w:tab/>
      </w:r>
      <w:r w:rsidRPr="00E8112D">
        <w:t>Method of delivery</w:t>
      </w:r>
      <w:r w:rsidRPr="00D7112A">
        <w:t xml:space="preserve"> </w:t>
      </w:r>
      <w:r w:rsidRPr="0076584A">
        <w:tab/>
        <w:t>c.</w:t>
      </w:r>
      <w:r w:rsidRPr="0076584A">
        <w:tab/>
      </w:r>
      <w:r w:rsidRPr="00E8112D">
        <w:t xml:space="preserve">Cost of food </w:t>
      </w:r>
    </w:p>
    <w:p w14:paraId="63EC694D" w14:textId="77777777" w:rsidR="006E3088" w:rsidRDefault="006E3088" w:rsidP="006E3088">
      <w:pPr>
        <w:pStyle w:val="TestAlt"/>
      </w:pPr>
      <w:r w:rsidRPr="0076584A">
        <w:tab/>
      </w:r>
      <w:proofErr w:type="gramStart"/>
      <w:r w:rsidRPr="0076584A">
        <w:t>b</w:t>
      </w:r>
      <w:proofErr w:type="gramEnd"/>
      <w:r w:rsidRPr="0076584A">
        <w:t>.</w:t>
      </w:r>
      <w:r w:rsidRPr="0076584A">
        <w:tab/>
      </w:r>
      <w:r w:rsidRPr="00E8112D">
        <w:t>Amount of advertising</w:t>
      </w:r>
      <w:r w:rsidRPr="00D7112A">
        <w:t xml:space="preserve"> </w:t>
      </w:r>
      <w:r w:rsidRPr="0076584A">
        <w:tab/>
        <w:t>d.</w:t>
      </w:r>
      <w:r w:rsidRPr="0076584A">
        <w:tab/>
      </w:r>
      <w:r w:rsidRPr="00E8112D">
        <w:t>Type of décor</w:t>
      </w:r>
    </w:p>
    <w:p w14:paraId="7F9095EC" w14:textId="77777777" w:rsidR="006E3088" w:rsidRDefault="006E3088" w:rsidP="006E3088">
      <w:pPr>
        <w:pStyle w:val="TestAlt"/>
      </w:pPr>
    </w:p>
    <w:p w14:paraId="68D46E9A" w14:textId="77777777" w:rsidR="006E3088" w:rsidRPr="0076584A" w:rsidRDefault="006E3088" w:rsidP="006E3088">
      <w:pPr>
        <w:pStyle w:val="TestStem"/>
      </w:pPr>
      <w:r w:rsidRPr="0076584A">
        <w:t>14.</w:t>
      </w:r>
      <w:r w:rsidRPr="0076584A">
        <w:tab/>
        <w:t>When companies increase the quality of materials used in the production of their product</w:t>
      </w:r>
      <w:r>
        <w:t>s, their prices will tend to be</w:t>
      </w:r>
    </w:p>
    <w:p w14:paraId="38A3EB21" w14:textId="77777777" w:rsidR="006E3088" w:rsidRPr="0076584A" w:rsidRDefault="006E3088" w:rsidP="006E3088">
      <w:pPr>
        <w:pStyle w:val="TestAlt"/>
      </w:pPr>
      <w:r w:rsidRPr="0076584A">
        <w:tab/>
      </w:r>
      <w:proofErr w:type="gramStart"/>
      <w:r w:rsidRPr="0076584A">
        <w:t>a</w:t>
      </w:r>
      <w:proofErr w:type="gramEnd"/>
      <w:r w:rsidRPr="0076584A">
        <w:t>.</w:t>
      </w:r>
      <w:r w:rsidRPr="0076584A">
        <w:tab/>
        <w:t>reduced.</w:t>
      </w:r>
      <w:r w:rsidRPr="0076584A">
        <w:tab/>
      </w:r>
      <w:proofErr w:type="gramStart"/>
      <w:r w:rsidRPr="0076584A">
        <w:t>c</w:t>
      </w:r>
      <w:proofErr w:type="gramEnd"/>
      <w:r w:rsidRPr="0076584A">
        <w:t>.</w:t>
      </w:r>
      <w:r w:rsidRPr="0076584A">
        <w:tab/>
        <w:t>higher.</w:t>
      </w:r>
    </w:p>
    <w:p w14:paraId="03801B05" w14:textId="77777777" w:rsidR="006E3088" w:rsidRDefault="006E3088" w:rsidP="006E3088">
      <w:pPr>
        <w:pStyle w:val="TestAlt"/>
      </w:pPr>
      <w:r w:rsidRPr="0076584A">
        <w:tab/>
      </w:r>
      <w:proofErr w:type="gramStart"/>
      <w:r w:rsidRPr="0076584A">
        <w:t>b</w:t>
      </w:r>
      <w:proofErr w:type="gramEnd"/>
      <w:r w:rsidRPr="0076584A">
        <w:t>.</w:t>
      </w:r>
      <w:r w:rsidRPr="0076584A">
        <w:tab/>
        <w:t>the same.</w:t>
      </w:r>
      <w:r w:rsidRPr="0076584A">
        <w:tab/>
      </w:r>
      <w:proofErr w:type="gramStart"/>
      <w:r w:rsidRPr="0076584A">
        <w:t>d</w:t>
      </w:r>
      <w:proofErr w:type="gramEnd"/>
      <w:r w:rsidRPr="0076584A">
        <w:t>.</w:t>
      </w:r>
      <w:r w:rsidRPr="0076584A">
        <w:tab/>
        <w:t>lower.</w:t>
      </w:r>
      <w:r>
        <w:br w:type="page"/>
      </w:r>
    </w:p>
    <w:p w14:paraId="649953F9" w14:textId="77777777" w:rsidR="006E3088" w:rsidRPr="00384F74" w:rsidRDefault="006E3088" w:rsidP="006E3088">
      <w:pPr>
        <w:spacing w:after="0" w:line="240" w:lineRule="auto"/>
        <w:rPr>
          <w:rFonts w:ascii="Cambria" w:eastAsia="Calibri" w:hAnsi="Cambria"/>
          <w:b/>
          <w:sz w:val="28"/>
        </w:rPr>
      </w:pPr>
      <w:r w:rsidRPr="00384F74">
        <w:rPr>
          <w:rFonts w:eastAsia="Calibri"/>
          <w:noProof/>
        </w:rPr>
        <w:lastRenderedPageBreak/>
        <mc:AlternateContent>
          <mc:Choice Requires="wps">
            <w:drawing>
              <wp:anchor distT="0" distB="0" distL="114300" distR="114300" simplePos="0" relativeHeight="251661312" behindDoc="0" locked="0" layoutInCell="1" allowOverlap="1" wp14:anchorId="4D6A7602" wp14:editId="083DFD9A">
                <wp:simplePos x="0" y="0"/>
                <wp:positionH relativeFrom="column">
                  <wp:posOffset>-7620</wp:posOffset>
                </wp:positionH>
                <wp:positionV relativeFrom="paragraph">
                  <wp:posOffset>-50800</wp:posOffset>
                </wp:positionV>
                <wp:extent cx="6155055" cy="0"/>
                <wp:effectExtent l="0" t="19050" r="36195" b="19050"/>
                <wp:wrapNone/>
                <wp:docPr id="27" name="Straight Connector 24"/>
                <wp:cNvGraphicFramePr/>
                <a:graphic xmlns:a="http://schemas.openxmlformats.org/drawingml/2006/main">
                  <a:graphicData uri="http://schemas.microsoft.com/office/word/2010/wordprocessingShape">
                    <wps:wsp>
                      <wps:cNvCnPr/>
                      <wps:spPr>
                        <a:xfrm>
                          <a:off x="0" y="0"/>
                          <a:ext cx="615505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203ECC"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48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" strokecolor="windowText" strokeweight="2.25pt">
                <v:stroke joinstyle="miter"/>
              </v:line>
            </w:pict>
          </mc:Fallback>
        </mc:AlternateContent>
      </w:r>
      <w:r w:rsidRPr="00384F74">
        <w:rPr>
          <w:rFonts w:ascii="Cambria" w:eastAsia="Calibri" w:hAnsi="Cambria"/>
          <w:b/>
          <w:sz w:val="28"/>
        </w:rPr>
        <w:t xml:space="preserve">POSTTEST </w:t>
      </w:r>
      <w:r w:rsidRPr="00384F74">
        <w:rPr>
          <w:rFonts w:ascii="Cambria" w:eastAsia="Calibri" w:hAnsi="Cambria"/>
          <w:sz w:val="20"/>
        </w:rPr>
        <w:t>(cont’d)</w:t>
      </w:r>
    </w:p>
    <w:p w14:paraId="69376A65" w14:textId="77777777" w:rsidR="006E3088" w:rsidRPr="00384F74" w:rsidRDefault="006E3088" w:rsidP="006E3088">
      <w:pPr>
        <w:spacing w:after="0" w:line="240" w:lineRule="auto"/>
        <w:rPr>
          <w:rFonts w:cs="Calibri"/>
          <w:sz w:val="24"/>
          <w:szCs w:val="24"/>
        </w:rPr>
      </w:pPr>
    </w:p>
    <w:p w14:paraId="0DF996F6" w14:textId="77777777" w:rsidR="006E3088" w:rsidRPr="0076584A" w:rsidRDefault="006E3088" w:rsidP="006E3088">
      <w:pPr>
        <w:pStyle w:val="TestStem"/>
      </w:pPr>
      <w:r>
        <w:tab/>
      </w:r>
      <w:r w:rsidRPr="0076584A">
        <w:t>15.</w:t>
      </w:r>
      <w:r w:rsidRPr="0076584A">
        <w:tab/>
        <w:t>Can pricing affect a business’s image?</w:t>
      </w:r>
    </w:p>
    <w:p w14:paraId="3B210EEB" w14:textId="6592F046" w:rsidR="006E3088" w:rsidRPr="0076584A" w:rsidRDefault="006E3088" w:rsidP="006E3088">
      <w:pPr>
        <w:pStyle w:val="TestAlt"/>
      </w:pPr>
      <w:r w:rsidRPr="0076584A">
        <w:tab/>
        <w:t>a.</w:t>
      </w:r>
      <w:r w:rsidRPr="0076584A">
        <w:tab/>
        <w:t>Yes</w:t>
      </w:r>
      <w:r w:rsidR="005A2B77">
        <w:t>,</w:t>
      </w:r>
      <w:r w:rsidRPr="0076584A">
        <w:t xml:space="preserve"> a business with low prices may have a discount image.</w:t>
      </w:r>
    </w:p>
    <w:p w14:paraId="7E462602" w14:textId="16125B3B" w:rsidR="006E3088" w:rsidRPr="0076584A" w:rsidRDefault="006E3088" w:rsidP="006E3088">
      <w:pPr>
        <w:pStyle w:val="TestAlt"/>
      </w:pPr>
      <w:r w:rsidRPr="0076584A">
        <w:tab/>
        <w:t>b.</w:t>
      </w:r>
      <w:r w:rsidRPr="0076584A">
        <w:tab/>
        <w:t>Yes</w:t>
      </w:r>
      <w:r w:rsidR="005A2B77">
        <w:t>,</w:t>
      </w:r>
      <w:r w:rsidRPr="0076584A">
        <w:t xml:space="preserve"> a business with low prices will have a prestigious image.</w:t>
      </w:r>
    </w:p>
    <w:p w14:paraId="642D165B" w14:textId="63B2325E" w:rsidR="006E3088" w:rsidRPr="0076584A" w:rsidRDefault="006E3088" w:rsidP="006E3088">
      <w:pPr>
        <w:pStyle w:val="TestAlt"/>
      </w:pPr>
      <w:r w:rsidRPr="0076584A">
        <w:tab/>
        <w:t>c.</w:t>
      </w:r>
      <w:r w:rsidRPr="0076584A">
        <w:tab/>
        <w:t>No</w:t>
      </w:r>
      <w:r w:rsidR="005A2B77">
        <w:t>,</w:t>
      </w:r>
      <w:r w:rsidRPr="0076584A">
        <w:t xml:space="preserve"> pricing does not affect a business’s image.</w:t>
      </w:r>
    </w:p>
    <w:p w14:paraId="30BF962C" w14:textId="5D4C6568" w:rsidR="006E3088" w:rsidRPr="0076584A" w:rsidRDefault="006E3088" w:rsidP="006E3088">
      <w:pPr>
        <w:pStyle w:val="TestAlt"/>
      </w:pPr>
      <w:r w:rsidRPr="0076584A">
        <w:tab/>
        <w:t>d.</w:t>
      </w:r>
      <w:r w:rsidRPr="0076584A">
        <w:tab/>
        <w:t>No</w:t>
      </w:r>
      <w:r w:rsidR="005A2B77">
        <w:t>,</w:t>
      </w:r>
      <w:bookmarkStart w:id="0" w:name="_GoBack"/>
      <w:bookmarkEnd w:id="0"/>
      <w:r w:rsidRPr="0076584A">
        <w:t xml:space="preserve"> pricing affects only selling and customer decisions.</w:t>
      </w:r>
    </w:p>
    <w:p w14:paraId="40F0EC27" w14:textId="77777777" w:rsidR="006E3088" w:rsidRDefault="006E3088" w:rsidP="006E3088">
      <w:pPr>
        <w:pStyle w:val="TestAlt"/>
      </w:pPr>
    </w:p>
    <w:p w14:paraId="75A069A8" w14:textId="77777777" w:rsidR="006E3088" w:rsidRPr="0076584A" w:rsidRDefault="006E3088" w:rsidP="006E3088">
      <w:pPr>
        <w:pStyle w:val="TestStem"/>
      </w:pPr>
      <w:r w:rsidRPr="0076584A">
        <w:tab/>
        <w:t>16.</w:t>
      </w:r>
      <w:r w:rsidRPr="0076584A">
        <w:tab/>
      </w:r>
      <w:r w:rsidRPr="001D2D30">
        <w:t>A company with a high profit margin decides to advertise with a full-page, high-cost magazine ad. This is an example of how pricing influences</w:t>
      </w:r>
    </w:p>
    <w:p w14:paraId="26025BE7" w14:textId="77777777" w:rsidR="006E3088" w:rsidRPr="0076584A" w:rsidRDefault="006E3088" w:rsidP="006E3088">
      <w:pPr>
        <w:pStyle w:val="TestAlt"/>
      </w:pPr>
      <w:r>
        <w:tab/>
      </w:r>
      <w:proofErr w:type="gramStart"/>
      <w:r>
        <w:t>a</w:t>
      </w:r>
      <w:proofErr w:type="gramEnd"/>
      <w:r>
        <w:t>.</w:t>
      </w:r>
      <w:r>
        <w:tab/>
        <w:t>product</w:t>
      </w:r>
      <w:r w:rsidRPr="0076584A">
        <w:t>.</w:t>
      </w:r>
      <w:r w:rsidRPr="0076584A">
        <w:tab/>
      </w:r>
      <w:proofErr w:type="gramStart"/>
      <w:r w:rsidRPr="0076584A">
        <w:t>c</w:t>
      </w:r>
      <w:proofErr w:type="gramEnd"/>
      <w:r w:rsidRPr="0076584A">
        <w:t>.</w:t>
      </w:r>
      <w:r w:rsidRPr="0076584A">
        <w:tab/>
      </w:r>
      <w:r w:rsidRPr="001D2D30">
        <w:t>physical inventory.</w:t>
      </w:r>
    </w:p>
    <w:p w14:paraId="438C68C9" w14:textId="77777777" w:rsidR="006E3088" w:rsidRPr="0076584A" w:rsidRDefault="006E3088" w:rsidP="006E3088">
      <w:pPr>
        <w:pStyle w:val="TestAlt"/>
      </w:pPr>
      <w:r w:rsidRPr="0076584A">
        <w:tab/>
      </w:r>
      <w:proofErr w:type="gramStart"/>
      <w:r w:rsidRPr="0076584A">
        <w:t>b</w:t>
      </w:r>
      <w:proofErr w:type="gramEnd"/>
      <w:r w:rsidRPr="0076584A">
        <w:t>.</w:t>
      </w:r>
      <w:r w:rsidRPr="0076584A">
        <w:tab/>
        <w:t>promotion.</w:t>
      </w:r>
      <w:r w:rsidRPr="0076584A">
        <w:tab/>
      </w:r>
      <w:proofErr w:type="gramStart"/>
      <w:r w:rsidRPr="0076584A">
        <w:t>d</w:t>
      </w:r>
      <w:proofErr w:type="gramEnd"/>
      <w:r w:rsidRPr="0076584A">
        <w:t>.</w:t>
      </w:r>
      <w:r w:rsidRPr="0076584A">
        <w:tab/>
        <w:t>place.</w:t>
      </w:r>
    </w:p>
    <w:p w14:paraId="7C9CC5E0" w14:textId="77777777" w:rsidR="006E3088" w:rsidRDefault="006E3088" w:rsidP="006E3088">
      <w:pPr>
        <w:pStyle w:val="TestAlt"/>
      </w:pPr>
    </w:p>
    <w:p w14:paraId="256020EE" w14:textId="77777777" w:rsidR="006E3088" w:rsidRPr="0076584A" w:rsidRDefault="006E3088" w:rsidP="006E3088">
      <w:pPr>
        <w:pStyle w:val="TestStem"/>
      </w:pPr>
      <w:r w:rsidRPr="0076584A">
        <w:tab/>
        <w:t>17.</w:t>
      </w:r>
      <w:r w:rsidRPr="0076584A">
        <w:tab/>
        <w:t>Which area of promotion will pricing affect?</w:t>
      </w:r>
    </w:p>
    <w:p w14:paraId="73DC1C5B" w14:textId="77777777" w:rsidR="006E3088" w:rsidRPr="0076584A" w:rsidRDefault="006E3088" w:rsidP="006E3088">
      <w:pPr>
        <w:pStyle w:val="TestAlt"/>
      </w:pPr>
      <w:r w:rsidRPr="0076584A">
        <w:tab/>
        <w:t>a.</w:t>
      </w:r>
      <w:r w:rsidRPr="0076584A">
        <w:tab/>
        <w:t>Choice of transportation channels</w:t>
      </w:r>
      <w:r w:rsidRPr="0076584A">
        <w:tab/>
        <w:t>c.</w:t>
      </w:r>
      <w:r w:rsidRPr="0076584A">
        <w:tab/>
        <w:t xml:space="preserve">Where the product </w:t>
      </w:r>
      <w:proofErr w:type="gramStart"/>
      <w:r w:rsidRPr="0076584A">
        <w:t>is offered</w:t>
      </w:r>
      <w:proofErr w:type="gramEnd"/>
    </w:p>
    <w:p w14:paraId="5E38BD5A" w14:textId="77777777" w:rsidR="006E3088" w:rsidRPr="0076584A" w:rsidRDefault="006E3088" w:rsidP="006E3088">
      <w:pPr>
        <w:pStyle w:val="TestAlt"/>
      </w:pPr>
      <w:r w:rsidRPr="0076584A">
        <w:tab/>
        <w:t>b.</w:t>
      </w:r>
      <w:r w:rsidRPr="0076584A">
        <w:tab/>
        <w:t>Advertising budget</w:t>
      </w:r>
      <w:r w:rsidRPr="0076584A">
        <w:tab/>
        <w:t>d.</w:t>
      </w:r>
      <w:r w:rsidRPr="0076584A">
        <w:tab/>
        <w:t>Materials used in production</w:t>
      </w:r>
    </w:p>
    <w:p w14:paraId="41C50DEC" w14:textId="77777777" w:rsidR="006E3088" w:rsidRDefault="006E3088" w:rsidP="006E3088">
      <w:pPr>
        <w:pStyle w:val="TestAlt"/>
      </w:pPr>
    </w:p>
    <w:p w14:paraId="3FB3E39C" w14:textId="77777777" w:rsidR="006E3088" w:rsidRPr="0076584A" w:rsidRDefault="006E3088" w:rsidP="006E3088">
      <w:pPr>
        <w:pStyle w:val="TestStem"/>
      </w:pPr>
      <w:r w:rsidRPr="0076584A">
        <w:tab/>
        <w:t>18.</w:t>
      </w:r>
      <w:r w:rsidRPr="0076584A">
        <w:tab/>
      </w:r>
      <w:r w:rsidRPr="001D2D30">
        <w:t>A company decides to save money by shipping its products by truck instead of by plane. Which marketing mix element is pricing influencing in this example?</w:t>
      </w:r>
    </w:p>
    <w:p w14:paraId="732FBF72" w14:textId="77777777" w:rsidR="006E3088" w:rsidRPr="0076584A" w:rsidRDefault="006E3088" w:rsidP="006E3088">
      <w:pPr>
        <w:pStyle w:val="TestAlt"/>
      </w:pPr>
      <w:r w:rsidRPr="0076584A">
        <w:tab/>
        <w:t>a.</w:t>
      </w:r>
      <w:r w:rsidRPr="0076584A">
        <w:tab/>
        <w:t>Promotion</w:t>
      </w:r>
      <w:r w:rsidRPr="0076584A">
        <w:tab/>
        <w:t>c.</w:t>
      </w:r>
      <w:r w:rsidRPr="0076584A">
        <w:tab/>
        <w:t>Product</w:t>
      </w:r>
    </w:p>
    <w:p w14:paraId="09D06836" w14:textId="77777777" w:rsidR="006E3088" w:rsidRDefault="006E3088" w:rsidP="006E3088">
      <w:pPr>
        <w:pStyle w:val="TestAlt"/>
      </w:pPr>
      <w:r w:rsidRPr="0076584A">
        <w:tab/>
        <w:t>b.</w:t>
      </w:r>
      <w:r w:rsidRPr="0076584A">
        <w:tab/>
      </w:r>
      <w:r>
        <w:t xml:space="preserve">Problem </w:t>
      </w:r>
      <w:r w:rsidRPr="001D2D30">
        <w:t>solving</w:t>
      </w:r>
      <w:r w:rsidRPr="0076584A">
        <w:tab/>
        <w:t>d.</w:t>
      </w:r>
      <w:r w:rsidRPr="0076584A">
        <w:tab/>
        <w:t>Place</w:t>
      </w:r>
    </w:p>
    <w:p w14:paraId="1B3A9365" w14:textId="77777777" w:rsidR="006E3088" w:rsidRPr="0076584A" w:rsidRDefault="006E3088" w:rsidP="006E3088">
      <w:pPr>
        <w:pStyle w:val="TestAlt"/>
      </w:pPr>
    </w:p>
    <w:p w14:paraId="313550E0" w14:textId="77777777" w:rsidR="006E3088" w:rsidRPr="00940654" w:rsidRDefault="006E3088" w:rsidP="006E3088">
      <w:pPr>
        <w:pStyle w:val="TestStem"/>
      </w:pPr>
      <w:r w:rsidRPr="00940654">
        <w:t>19.</w:t>
      </w:r>
      <w:r w:rsidRPr="00940654">
        <w:tab/>
        <w:t xml:space="preserve">When Mariah sets prices for her company, she strives to maximize profit, which is considered </w:t>
      </w:r>
      <w:proofErr w:type="gramStart"/>
      <w:r w:rsidRPr="00940654">
        <w:t>a(</w:t>
      </w:r>
      <w:proofErr w:type="gramEnd"/>
      <w:r w:rsidRPr="00940654">
        <w:t>n)</w:t>
      </w:r>
    </w:p>
    <w:p w14:paraId="656C6A47" w14:textId="77777777" w:rsidR="006E3088" w:rsidRPr="00940654" w:rsidRDefault="006E3088" w:rsidP="006E3088">
      <w:pPr>
        <w:pStyle w:val="TestAlt"/>
      </w:pPr>
      <w:r w:rsidRPr="00940654">
        <w:tab/>
      </w:r>
      <w:proofErr w:type="gramStart"/>
      <w:r w:rsidRPr="00940654">
        <w:t>a</w:t>
      </w:r>
      <w:proofErr w:type="gramEnd"/>
      <w:r w:rsidRPr="00940654">
        <w:t>.</w:t>
      </w:r>
      <w:r w:rsidRPr="00940654">
        <w:tab/>
        <w:t>advertising goal.</w:t>
      </w:r>
      <w:r w:rsidRPr="00940654">
        <w:tab/>
      </w:r>
      <w:proofErr w:type="gramStart"/>
      <w:r w:rsidRPr="00940654">
        <w:t>c</w:t>
      </w:r>
      <w:proofErr w:type="gramEnd"/>
      <w:r w:rsidRPr="00940654">
        <w:t>.</w:t>
      </w:r>
      <w:r w:rsidRPr="00940654">
        <w:tab/>
        <w:t>product strategy.</w:t>
      </w:r>
    </w:p>
    <w:p w14:paraId="0B361BE2" w14:textId="77777777" w:rsidR="006E3088" w:rsidRPr="0076584A" w:rsidRDefault="006E3088" w:rsidP="006E3088">
      <w:pPr>
        <w:pStyle w:val="TestAlt"/>
      </w:pPr>
      <w:r w:rsidRPr="00940654">
        <w:tab/>
      </w:r>
      <w:proofErr w:type="gramStart"/>
      <w:r w:rsidRPr="00940654">
        <w:t>b</w:t>
      </w:r>
      <w:proofErr w:type="gramEnd"/>
      <w:r w:rsidRPr="00940654">
        <w:t>.</w:t>
      </w:r>
      <w:r w:rsidRPr="00940654">
        <w:tab/>
        <w:t>transportation choice.</w:t>
      </w:r>
      <w:r w:rsidRPr="00940654">
        <w:tab/>
      </w:r>
      <w:proofErr w:type="gramStart"/>
      <w:r w:rsidRPr="00940654">
        <w:t>d</w:t>
      </w:r>
      <w:proofErr w:type="gramEnd"/>
      <w:r w:rsidRPr="00940654">
        <w:t>.</w:t>
      </w:r>
      <w:r w:rsidRPr="00940654">
        <w:tab/>
        <w:t>pricing objective.</w:t>
      </w:r>
    </w:p>
    <w:p w14:paraId="35D86AC5" w14:textId="77777777" w:rsidR="006E3088" w:rsidRDefault="006E3088" w:rsidP="006E3088">
      <w:pPr>
        <w:pStyle w:val="TestAlt"/>
      </w:pPr>
    </w:p>
    <w:p w14:paraId="4A84CDD9" w14:textId="77777777" w:rsidR="006E3088" w:rsidRPr="0076584A" w:rsidRDefault="006E3088" w:rsidP="006E3088">
      <w:pPr>
        <w:pStyle w:val="TestStem"/>
      </w:pPr>
      <w:r w:rsidRPr="0076584A">
        <w:t>20.</w:t>
      </w:r>
      <w:r w:rsidRPr="0076584A">
        <w:tab/>
        <w:t>Covering costs is a pricing objective related to</w:t>
      </w:r>
    </w:p>
    <w:p w14:paraId="63D9E635" w14:textId="77777777" w:rsidR="006E3088" w:rsidRPr="00E30572" w:rsidRDefault="006E3088" w:rsidP="006E3088">
      <w:pPr>
        <w:pStyle w:val="TestAlt"/>
      </w:pPr>
      <w:r w:rsidRPr="00E30572">
        <w:tab/>
      </w:r>
      <w:proofErr w:type="gramStart"/>
      <w:r w:rsidRPr="00E30572">
        <w:t>a</w:t>
      </w:r>
      <w:proofErr w:type="gramEnd"/>
      <w:r w:rsidRPr="00E30572">
        <w:t>.</w:t>
      </w:r>
      <w:r w:rsidRPr="00E30572">
        <w:tab/>
        <w:t>profitability.</w:t>
      </w:r>
      <w:r w:rsidRPr="00E30572">
        <w:tab/>
      </w:r>
      <w:proofErr w:type="gramStart"/>
      <w:r w:rsidRPr="00E30572">
        <w:t>c</w:t>
      </w:r>
      <w:proofErr w:type="gramEnd"/>
      <w:r w:rsidRPr="00E30572">
        <w:t>.</w:t>
      </w:r>
      <w:r w:rsidRPr="00E30572">
        <w:tab/>
        <w:t>competition.</w:t>
      </w:r>
    </w:p>
    <w:p w14:paraId="465558E3" w14:textId="43B981B8" w:rsidR="00201F1A" w:rsidRPr="006E3088" w:rsidRDefault="006E3088" w:rsidP="006E3088">
      <w:pPr>
        <w:pStyle w:val="TestAlt"/>
      </w:pPr>
      <w:r w:rsidRPr="00E30572">
        <w:tab/>
      </w:r>
      <w:proofErr w:type="gramStart"/>
      <w:r w:rsidRPr="00E30572">
        <w:t>b</w:t>
      </w:r>
      <w:proofErr w:type="gramEnd"/>
      <w:r w:rsidRPr="00E30572">
        <w:t>.</w:t>
      </w:r>
      <w:r w:rsidRPr="00E30572">
        <w:tab/>
        <w:t>sales.</w:t>
      </w:r>
      <w:r w:rsidRPr="00E30572">
        <w:tab/>
      </w:r>
      <w:proofErr w:type="gramStart"/>
      <w:r w:rsidRPr="00E30572">
        <w:t>d</w:t>
      </w:r>
      <w:proofErr w:type="gramEnd"/>
      <w:r w:rsidRPr="00E30572">
        <w:t>.</w:t>
      </w:r>
      <w:r w:rsidRPr="00E30572">
        <w:tab/>
        <w:t>image.</w:t>
      </w:r>
    </w:p>
    <w:sectPr w:rsidR="00201F1A" w:rsidRPr="006E3088" w:rsidSect="00C817F1">
      <w:footerReference w:type="default" r:id="rId8"/>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8FADD" w14:textId="77777777" w:rsidR="00793709" w:rsidRDefault="00793709" w:rsidP="006A0FDC">
      <w:pPr>
        <w:spacing w:after="0" w:line="240" w:lineRule="auto"/>
      </w:pPr>
      <w:r>
        <w:separator/>
      </w:r>
    </w:p>
  </w:endnote>
  <w:endnote w:type="continuationSeparator" w:id="0">
    <w:p w14:paraId="1518A856" w14:textId="77777777" w:rsidR="00793709" w:rsidRDefault="00793709" w:rsidP="006A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Light">
    <w:altName w:val="Cambria"/>
    <w:panose1 w:val="00000000000000000000"/>
    <w:charset w:val="4D"/>
    <w:family w:val="auto"/>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A87BE" w14:textId="7DD27B47" w:rsidR="00793709" w:rsidRDefault="00793709" w:rsidP="001A483F">
    <w:pPr>
      <w:pBdr>
        <w:top w:val="single" w:sz="8" w:space="1" w:color="404040"/>
      </w:pBdr>
      <w:tabs>
        <w:tab w:val="center" w:pos="4680"/>
        <w:tab w:val="right" w:pos="9720"/>
      </w:tabs>
    </w:pPr>
    <w:r w:rsidRPr="00802DE3">
      <w:rPr>
        <w:rFonts w:ascii="Cambria" w:hAnsi="Cambria"/>
        <w:sz w:val="18"/>
        <w:szCs w:val="18"/>
      </w:rPr>
      <w:t>LAP-</w:t>
    </w:r>
    <w:r>
      <w:rPr>
        <w:rFonts w:ascii="Cambria" w:hAnsi="Cambria"/>
        <w:sz w:val="18"/>
        <w:szCs w:val="18"/>
      </w:rPr>
      <w:t>PI</w:t>
    </w:r>
    <w:r w:rsidRPr="00802DE3">
      <w:rPr>
        <w:rFonts w:ascii="Cambria" w:hAnsi="Cambria"/>
        <w:sz w:val="18"/>
        <w:szCs w:val="18"/>
      </w:rPr>
      <w:t>-</w:t>
    </w:r>
    <w:r>
      <w:rPr>
        <w:rFonts w:ascii="Cambria" w:hAnsi="Cambria"/>
        <w:sz w:val="18"/>
        <w:szCs w:val="18"/>
      </w:rPr>
      <w:t>001</w:t>
    </w:r>
    <w:r w:rsidRPr="00802DE3">
      <w:rPr>
        <w:rFonts w:ascii="Cambria" w:hAnsi="Cambria"/>
        <w:sz w:val="18"/>
        <w:szCs w:val="18"/>
      </w:rPr>
      <w:t>-</w:t>
    </w:r>
    <w:r w:rsidRPr="001A483F">
      <w:rPr>
        <w:rFonts w:ascii="Cambria" w:hAnsi="Cambria"/>
        <w:sz w:val="18"/>
        <w:szCs w:val="18"/>
      </w:rPr>
      <w:t>SP</w:t>
    </w:r>
    <w:r w:rsidRPr="00802DE3">
      <w:rPr>
        <w:rFonts w:ascii="Cambria" w:hAnsi="Cambria"/>
        <w:sz w:val="18"/>
        <w:szCs w:val="18"/>
      </w:rPr>
      <w:t xml:space="preserve">   ©20</w:t>
    </w:r>
    <w:r>
      <w:rPr>
        <w:rFonts w:ascii="Cambria" w:hAnsi="Cambria"/>
        <w:sz w:val="18"/>
        <w:szCs w:val="18"/>
      </w:rPr>
      <w:t>20</w:t>
    </w:r>
    <w:r w:rsidRPr="00802DE3">
      <w:rPr>
        <w:rFonts w:ascii="Cambria" w:hAnsi="Cambria"/>
        <w:sz w:val="18"/>
        <w:szCs w:val="18"/>
      </w:rPr>
      <w:t>, MBA Research and Curriculum Center®</w:t>
    </w:r>
    <w:r w:rsidRPr="00A2227A">
      <w:rPr>
        <w:rFonts w:ascii="Cambria" w:hAnsi="Cambria"/>
        <w:b/>
        <w:caps/>
        <w:sz w:val="18"/>
        <w:szCs w:val="18"/>
      </w:rPr>
      <w:t xml:space="preserve"> </w:t>
    </w:r>
    <w:r>
      <w:rPr>
        <w:rFonts w:ascii="Cambria" w:hAnsi="Cambria"/>
        <w:b/>
        <w:caps/>
        <w:sz w:val="18"/>
        <w:szCs w:val="18"/>
      </w:rPr>
      <w:t xml:space="preserve">              </w:t>
    </w:r>
    <w:r w:rsidRPr="00802DE3">
      <w:rPr>
        <w:rFonts w:ascii="Cambria" w:hAnsi="Cambria"/>
        <w:sz w:val="18"/>
        <w:szCs w:val="18"/>
      </w:rPr>
      <w:tab/>
    </w:r>
    <w:r>
      <w:rPr>
        <w:rFonts w:ascii="Cambria" w:hAnsi="Cambria"/>
        <w:b/>
        <w:sz w:val="18"/>
        <w:szCs w:val="18"/>
      </w:rPr>
      <w:t>The Price Is Right</w:t>
    </w:r>
    <w:r w:rsidRPr="00802DE3">
      <w:rPr>
        <w:rFonts w:ascii="Cambria" w:hAnsi="Cambria"/>
        <w:sz w:val="18"/>
        <w:szCs w:val="18"/>
      </w:rPr>
      <w:t xml:space="preserve">   </w:t>
    </w:r>
    <w:r>
      <w:rPr>
        <w:rFonts w:ascii="Cambria" w:hAnsi="Cambria"/>
        <w:sz w:val="18"/>
        <w:szCs w:val="18"/>
      </w:rPr>
      <w:fldChar w:fldCharType="begin"/>
    </w:r>
    <w:r>
      <w:rPr>
        <w:rFonts w:ascii="Cambria" w:hAnsi="Cambria"/>
        <w:sz w:val="18"/>
        <w:szCs w:val="18"/>
      </w:rPr>
      <w:instrText xml:space="preserve"> PAGE  \* Arabic </w:instrText>
    </w:r>
    <w:r>
      <w:rPr>
        <w:rFonts w:ascii="Cambria" w:hAnsi="Cambria"/>
        <w:sz w:val="18"/>
        <w:szCs w:val="18"/>
      </w:rPr>
      <w:fldChar w:fldCharType="separate"/>
    </w:r>
    <w:r w:rsidR="005A2B77">
      <w:rPr>
        <w:rFonts w:ascii="Cambria" w:hAnsi="Cambria"/>
        <w:noProof/>
        <w:sz w:val="18"/>
        <w:szCs w:val="18"/>
      </w:rPr>
      <w:t>2</w:t>
    </w:r>
    <w:r>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131C6" w14:textId="77777777" w:rsidR="00793709" w:rsidRDefault="00793709" w:rsidP="006A0FDC">
      <w:pPr>
        <w:spacing w:after="0" w:line="240" w:lineRule="auto"/>
      </w:pPr>
      <w:r>
        <w:separator/>
      </w:r>
    </w:p>
  </w:footnote>
  <w:footnote w:type="continuationSeparator" w:id="0">
    <w:p w14:paraId="0B8BB877" w14:textId="77777777" w:rsidR="00793709" w:rsidRDefault="00793709" w:rsidP="006A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13D"/>
    <w:multiLevelType w:val="hybridMultilevel"/>
    <w:tmpl w:val="FB78F5E6"/>
    <w:lvl w:ilvl="0" w:tplc="7318BA2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AFE"/>
    <w:multiLevelType w:val="hybridMultilevel"/>
    <w:tmpl w:val="4AF61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4293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 w15:restartNumberingAfterBreak="0">
    <w:nsid w:val="0C1946BC"/>
    <w:multiLevelType w:val="hybridMultilevel"/>
    <w:tmpl w:val="C908CEB6"/>
    <w:lvl w:ilvl="0" w:tplc="04090001">
      <w:start w:val="1"/>
      <w:numFmt w:val="bullet"/>
      <w:lvlText w:val=""/>
      <w:lvlJc w:val="left"/>
      <w:pPr>
        <w:ind w:left="2160" w:hanging="825"/>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4" w15:restartNumberingAfterBreak="0">
    <w:nsid w:val="0CDF7256"/>
    <w:multiLevelType w:val="hybridMultilevel"/>
    <w:tmpl w:val="E7AAE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3CD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6" w15:restartNumberingAfterBreak="0">
    <w:nsid w:val="0EF8697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7" w15:restartNumberingAfterBreak="0">
    <w:nsid w:val="14E83ABE"/>
    <w:multiLevelType w:val="hybridMultilevel"/>
    <w:tmpl w:val="68305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F7C9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9" w15:restartNumberingAfterBreak="0">
    <w:nsid w:val="17AE2C79"/>
    <w:multiLevelType w:val="hybridMultilevel"/>
    <w:tmpl w:val="CEF62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53C3C"/>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1" w15:restartNumberingAfterBreak="0">
    <w:nsid w:val="1929737F"/>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2" w15:restartNumberingAfterBreak="0">
    <w:nsid w:val="19A32547"/>
    <w:multiLevelType w:val="multilevel"/>
    <w:tmpl w:val="C1DC926E"/>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2"/>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3" w15:restartNumberingAfterBreak="0">
    <w:nsid w:val="215B4D67"/>
    <w:multiLevelType w:val="hybridMultilevel"/>
    <w:tmpl w:val="EBE0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D5E4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5" w15:restartNumberingAfterBreak="0">
    <w:nsid w:val="277440E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6" w15:restartNumberingAfterBreak="0">
    <w:nsid w:val="28F9064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7" w15:restartNumberingAfterBreak="0">
    <w:nsid w:val="2EDD1A2A"/>
    <w:multiLevelType w:val="multilevel"/>
    <w:tmpl w:val="E0FCA346"/>
    <w:lvl w:ilvl="0">
      <w:start w:val="4"/>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8" w15:restartNumberingAfterBreak="0">
    <w:nsid w:val="30AA2FC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19" w15:restartNumberingAfterBreak="0">
    <w:nsid w:val="30FB587E"/>
    <w:multiLevelType w:val="hybridMultilevel"/>
    <w:tmpl w:val="71880044"/>
    <w:lvl w:ilvl="0" w:tplc="04090015">
      <w:start w:val="1"/>
      <w:numFmt w:val="upperLetter"/>
      <w:lvlText w:val="%1."/>
      <w:lvlJc w:val="left"/>
      <w:pPr>
        <w:ind w:left="720" w:hanging="360"/>
      </w:pPr>
      <w:rPr>
        <w:rFonts w:hint="default"/>
      </w:rPr>
    </w:lvl>
    <w:lvl w:ilvl="1" w:tplc="2EA84F1E">
      <w:start w:val="1"/>
      <w:numFmt w:val="decimal"/>
      <w:lvlText w:val="%2."/>
      <w:lvlJc w:val="left"/>
      <w:pPr>
        <w:ind w:left="1440" w:hanging="360"/>
      </w:pPr>
      <w:rPr>
        <w:rFonts w:hint="default"/>
      </w:rPr>
    </w:lvl>
    <w:lvl w:ilvl="2" w:tplc="B056779E">
      <w:start w:val="1"/>
      <w:numFmt w:val="lowerLetter"/>
      <w:lvlText w:val="%3."/>
      <w:lvlJc w:val="left"/>
      <w:pPr>
        <w:ind w:left="2340" w:hanging="360"/>
      </w:pPr>
      <w:rPr>
        <w:rFonts w:hint="default"/>
      </w:rPr>
    </w:lvl>
    <w:lvl w:ilvl="3" w:tplc="9A3C8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87015"/>
    <w:multiLevelType w:val="hybridMultilevel"/>
    <w:tmpl w:val="6A9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4133F6"/>
    <w:multiLevelType w:val="multilevel"/>
    <w:tmpl w:val="8280D010"/>
    <w:lvl w:ilvl="0">
      <w:start w:val="2"/>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2" w15:restartNumberingAfterBreak="0">
    <w:nsid w:val="3C4F7309"/>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3" w15:restartNumberingAfterBreak="0">
    <w:nsid w:val="3D5D5DF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4" w15:restartNumberingAfterBreak="0">
    <w:nsid w:val="3E80011E"/>
    <w:multiLevelType w:val="hybridMultilevel"/>
    <w:tmpl w:val="01D82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E5A17"/>
    <w:multiLevelType w:val="hybridMultilevel"/>
    <w:tmpl w:val="4C22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1537F1"/>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7" w15:restartNumberingAfterBreak="0">
    <w:nsid w:val="444D0C3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8" w15:restartNumberingAfterBreak="0">
    <w:nsid w:val="44D60F13"/>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29" w15:restartNumberingAfterBreak="0">
    <w:nsid w:val="48CD2D92"/>
    <w:multiLevelType w:val="hybridMultilevel"/>
    <w:tmpl w:val="AEEC1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B1650"/>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1" w15:restartNumberingAfterBreak="0">
    <w:nsid w:val="4F012AFD"/>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2" w15:restartNumberingAfterBreak="0">
    <w:nsid w:val="50162FAF"/>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3" w15:restartNumberingAfterBreak="0">
    <w:nsid w:val="503961B2"/>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4" w15:restartNumberingAfterBreak="0">
    <w:nsid w:val="536332B4"/>
    <w:multiLevelType w:val="hybridMultilevel"/>
    <w:tmpl w:val="5BEC091A"/>
    <w:lvl w:ilvl="0" w:tplc="04090015">
      <w:start w:val="1"/>
      <w:numFmt w:val="upperLetter"/>
      <w:lvlText w:val="%1."/>
      <w:lvlJc w:val="left"/>
      <w:pPr>
        <w:ind w:left="720" w:hanging="360"/>
      </w:pPr>
      <w:rPr>
        <w:rFonts w:hint="default"/>
      </w:rPr>
    </w:lvl>
    <w:lvl w:ilvl="1" w:tplc="89087E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06F2"/>
    <w:multiLevelType w:val="hybridMultilevel"/>
    <w:tmpl w:val="FD94B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6F4"/>
    <w:multiLevelType w:val="multilevel"/>
    <w:tmpl w:val="D98EA4E0"/>
    <w:lvl w:ilvl="0">
      <w:start w:val="4"/>
      <w:numFmt w:val="upperLetter"/>
      <w:lvlText w:val="%1."/>
      <w:lvlJc w:val="left"/>
      <w:pPr>
        <w:ind w:left="720" w:hanging="360"/>
      </w:pPr>
      <w:rPr>
        <w:rFonts w:hint="default"/>
      </w:rPr>
    </w:lvl>
    <w:lvl w:ilvl="1">
      <w:start w:val="2"/>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7" w15:restartNumberingAfterBreak="0">
    <w:nsid w:val="631D106A"/>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38" w15:restartNumberingAfterBreak="0">
    <w:nsid w:val="64BE0C67"/>
    <w:multiLevelType w:val="hybridMultilevel"/>
    <w:tmpl w:val="1F9A9D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113491"/>
    <w:multiLevelType w:val="hybridMultilevel"/>
    <w:tmpl w:val="81C2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8D7F47"/>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1" w15:restartNumberingAfterBreak="0">
    <w:nsid w:val="702A4585"/>
    <w:multiLevelType w:val="multilevel"/>
    <w:tmpl w:val="E902A110"/>
    <w:lvl w:ilvl="0">
      <w:start w:val="7"/>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3"/>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2" w15:restartNumberingAfterBreak="0">
    <w:nsid w:val="737E6DE4"/>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3" w15:restartNumberingAfterBreak="0">
    <w:nsid w:val="74DA2126"/>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4" w15:restartNumberingAfterBreak="0">
    <w:nsid w:val="78BB6E48"/>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abstractNum w:abstractNumId="45" w15:restartNumberingAfterBreak="0">
    <w:nsid w:val="7A404D1B"/>
    <w:multiLevelType w:val="multilevel"/>
    <w:tmpl w:val="4E662A6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upperRoman"/>
      <w:lvlText w:val="%7."/>
      <w:lvlJc w:val="left"/>
      <w:pPr>
        <w:ind w:left="2880" w:hanging="360"/>
      </w:pPr>
      <w:rPr>
        <w:rFonts w:hint="default"/>
      </w:rPr>
    </w:lvl>
    <w:lvl w:ilvl="7">
      <w:start w:val="1"/>
      <w:numFmt w:val="lowerRoman"/>
      <w:lvlText w:val="%8)"/>
      <w:lvlJc w:val="left"/>
      <w:pPr>
        <w:ind w:left="3240" w:hanging="360"/>
      </w:pPr>
      <w:rPr>
        <w:rFonts w:hint="default"/>
      </w:rPr>
    </w:lvl>
    <w:lvl w:ilvl="8">
      <w:start w:val="1"/>
      <w:numFmt w:val="upperRoman"/>
      <w:lvlText w:val="%9)"/>
      <w:lvlJc w:val="left"/>
      <w:pPr>
        <w:ind w:left="3600" w:hanging="360"/>
      </w:pPr>
      <w:rPr>
        <w:rFonts w:hint="default"/>
      </w:rPr>
    </w:lvl>
  </w:abstractNum>
  <w:num w:numId="1">
    <w:abstractNumId w:val="7"/>
  </w:num>
  <w:num w:numId="2">
    <w:abstractNumId w:val="25"/>
  </w:num>
  <w:num w:numId="3">
    <w:abstractNumId w:val="3"/>
  </w:num>
  <w:num w:numId="4">
    <w:abstractNumId w:val="0"/>
  </w:num>
  <w:num w:numId="5">
    <w:abstractNumId w:val="20"/>
  </w:num>
  <w:num w:numId="6">
    <w:abstractNumId w:val="9"/>
  </w:num>
  <w:num w:numId="7">
    <w:abstractNumId w:val="2"/>
  </w:num>
  <w:num w:numId="8">
    <w:abstractNumId w:val="19"/>
  </w:num>
  <w:num w:numId="9">
    <w:abstractNumId w:val="18"/>
  </w:num>
  <w:num w:numId="10">
    <w:abstractNumId w:val="34"/>
  </w:num>
  <w:num w:numId="11">
    <w:abstractNumId w:val="42"/>
  </w:num>
  <w:num w:numId="12">
    <w:abstractNumId w:val="8"/>
  </w:num>
  <w:num w:numId="13">
    <w:abstractNumId w:val="44"/>
  </w:num>
  <w:num w:numId="14">
    <w:abstractNumId w:val="13"/>
  </w:num>
  <w:num w:numId="15">
    <w:abstractNumId w:val="37"/>
  </w:num>
  <w:num w:numId="16">
    <w:abstractNumId w:val="43"/>
  </w:num>
  <w:num w:numId="17">
    <w:abstractNumId w:val="35"/>
  </w:num>
  <w:num w:numId="18">
    <w:abstractNumId w:val="23"/>
  </w:num>
  <w:num w:numId="19">
    <w:abstractNumId w:val="10"/>
  </w:num>
  <w:num w:numId="20">
    <w:abstractNumId w:val="33"/>
  </w:num>
  <w:num w:numId="21">
    <w:abstractNumId w:val="15"/>
  </w:num>
  <w:num w:numId="22">
    <w:abstractNumId w:val="39"/>
  </w:num>
  <w:num w:numId="23">
    <w:abstractNumId w:val="26"/>
  </w:num>
  <w:num w:numId="24">
    <w:abstractNumId w:val="30"/>
  </w:num>
  <w:num w:numId="25">
    <w:abstractNumId w:val="24"/>
  </w:num>
  <w:num w:numId="26">
    <w:abstractNumId w:val="27"/>
  </w:num>
  <w:num w:numId="27">
    <w:abstractNumId w:val="29"/>
  </w:num>
  <w:num w:numId="28">
    <w:abstractNumId w:val="6"/>
  </w:num>
  <w:num w:numId="29">
    <w:abstractNumId w:val="21"/>
  </w:num>
  <w:num w:numId="30">
    <w:abstractNumId w:val="11"/>
  </w:num>
  <w:num w:numId="31">
    <w:abstractNumId w:val="14"/>
  </w:num>
  <w:num w:numId="32">
    <w:abstractNumId w:val="16"/>
  </w:num>
  <w:num w:numId="33">
    <w:abstractNumId w:val="31"/>
  </w:num>
  <w:num w:numId="34">
    <w:abstractNumId w:val="28"/>
  </w:num>
  <w:num w:numId="35">
    <w:abstractNumId w:val="41"/>
  </w:num>
  <w:num w:numId="36">
    <w:abstractNumId w:val="17"/>
  </w:num>
  <w:num w:numId="37">
    <w:abstractNumId w:val="45"/>
  </w:num>
  <w:num w:numId="38">
    <w:abstractNumId w:val="12"/>
  </w:num>
  <w:num w:numId="39">
    <w:abstractNumId w:val="22"/>
  </w:num>
  <w:num w:numId="40">
    <w:abstractNumId w:val="38"/>
  </w:num>
  <w:num w:numId="41">
    <w:abstractNumId w:val="32"/>
  </w:num>
  <w:num w:numId="42">
    <w:abstractNumId w:val="1"/>
  </w:num>
  <w:num w:numId="43">
    <w:abstractNumId w:val="40"/>
  </w:num>
  <w:num w:numId="44">
    <w:abstractNumId w:val="4"/>
  </w:num>
  <w:num w:numId="45">
    <w:abstractNumId w:val="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FDC"/>
    <w:rsid w:val="00020A3E"/>
    <w:rsid w:val="000428D6"/>
    <w:rsid w:val="000442A8"/>
    <w:rsid w:val="00044585"/>
    <w:rsid w:val="00054396"/>
    <w:rsid w:val="00062322"/>
    <w:rsid w:val="00075BC5"/>
    <w:rsid w:val="00081AAB"/>
    <w:rsid w:val="0008608D"/>
    <w:rsid w:val="000A23BC"/>
    <w:rsid w:val="000B1C61"/>
    <w:rsid w:val="000C2FCD"/>
    <w:rsid w:val="000C3A91"/>
    <w:rsid w:val="000D6442"/>
    <w:rsid w:val="000E43B4"/>
    <w:rsid w:val="000E55D4"/>
    <w:rsid w:val="000E6213"/>
    <w:rsid w:val="000F0E79"/>
    <w:rsid w:val="000F27E7"/>
    <w:rsid w:val="000F62C2"/>
    <w:rsid w:val="00103816"/>
    <w:rsid w:val="001248D8"/>
    <w:rsid w:val="00127B84"/>
    <w:rsid w:val="00141DED"/>
    <w:rsid w:val="00150D2B"/>
    <w:rsid w:val="00156D7C"/>
    <w:rsid w:val="0015744E"/>
    <w:rsid w:val="001621B6"/>
    <w:rsid w:val="00174577"/>
    <w:rsid w:val="001749A7"/>
    <w:rsid w:val="00176294"/>
    <w:rsid w:val="001859E5"/>
    <w:rsid w:val="00185BE9"/>
    <w:rsid w:val="001914FD"/>
    <w:rsid w:val="001945B3"/>
    <w:rsid w:val="001A12D7"/>
    <w:rsid w:val="001A3B9E"/>
    <w:rsid w:val="001A483F"/>
    <w:rsid w:val="001B1B64"/>
    <w:rsid w:val="001B599D"/>
    <w:rsid w:val="001B7CCD"/>
    <w:rsid w:val="001C2BC1"/>
    <w:rsid w:val="001C3DC4"/>
    <w:rsid w:val="001D5AEE"/>
    <w:rsid w:val="001E1C35"/>
    <w:rsid w:val="001F0417"/>
    <w:rsid w:val="001F3FC6"/>
    <w:rsid w:val="001F4622"/>
    <w:rsid w:val="001F6C35"/>
    <w:rsid w:val="00201F1A"/>
    <w:rsid w:val="00202070"/>
    <w:rsid w:val="00206494"/>
    <w:rsid w:val="00206830"/>
    <w:rsid w:val="00210C07"/>
    <w:rsid w:val="00210C5B"/>
    <w:rsid w:val="00211AB8"/>
    <w:rsid w:val="00214908"/>
    <w:rsid w:val="002226CC"/>
    <w:rsid w:val="00240F15"/>
    <w:rsid w:val="00243C99"/>
    <w:rsid w:val="00262DF1"/>
    <w:rsid w:val="00273F53"/>
    <w:rsid w:val="00287729"/>
    <w:rsid w:val="002A3741"/>
    <w:rsid w:val="002B5746"/>
    <w:rsid w:val="002D1F53"/>
    <w:rsid w:val="002D3DA3"/>
    <w:rsid w:val="002D6806"/>
    <w:rsid w:val="002D7613"/>
    <w:rsid w:val="002F58C7"/>
    <w:rsid w:val="00301CD9"/>
    <w:rsid w:val="00306E84"/>
    <w:rsid w:val="00323E31"/>
    <w:rsid w:val="003310D4"/>
    <w:rsid w:val="003333EE"/>
    <w:rsid w:val="00336F51"/>
    <w:rsid w:val="00337F14"/>
    <w:rsid w:val="003421C9"/>
    <w:rsid w:val="00345D52"/>
    <w:rsid w:val="0034631A"/>
    <w:rsid w:val="0035403B"/>
    <w:rsid w:val="00354C7E"/>
    <w:rsid w:val="0035789D"/>
    <w:rsid w:val="00365740"/>
    <w:rsid w:val="00380F83"/>
    <w:rsid w:val="0038678D"/>
    <w:rsid w:val="0039773C"/>
    <w:rsid w:val="00397ACF"/>
    <w:rsid w:val="003B1B44"/>
    <w:rsid w:val="003B4CB2"/>
    <w:rsid w:val="003B64A2"/>
    <w:rsid w:val="003B7050"/>
    <w:rsid w:val="003F2573"/>
    <w:rsid w:val="003F4B85"/>
    <w:rsid w:val="004030D3"/>
    <w:rsid w:val="0040551F"/>
    <w:rsid w:val="0040763A"/>
    <w:rsid w:val="0041350F"/>
    <w:rsid w:val="0042410C"/>
    <w:rsid w:val="00424B30"/>
    <w:rsid w:val="00425AE5"/>
    <w:rsid w:val="00445641"/>
    <w:rsid w:val="00454D3B"/>
    <w:rsid w:val="00455ED4"/>
    <w:rsid w:val="004676F4"/>
    <w:rsid w:val="00470872"/>
    <w:rsid w:val="00476C6D"/>
    <w:rsid w:val="00490628"/>
    <w:rsid w:val="004906D0"/>
    <w:rsid w:val="004A1007"/>
    <w:rsid w:val="004A1522"/>
    <w:rsid w:val="004B2F7F"/>
    <w:rsid w:val="004C3996"/>
    <w:rsid w:val="004E1410"/>
    <w:rsid w:val="00502EFE"/>
    <w:rsid w:val="00505A98"/>
    <w:rsid w:val="00511FE2"/>
    <w:rsid w:val="0052348C"/>
    <w:rsid w:val="00526C6C"/>
    <w:rsid w:val="00541739"/>
    <w:rsid w:val="0055737C"/>
    <w:rsid w:val="0056021D"/>
    <w:rsid w:val="005615B5"/>
    <w:rsid w:val="00574947"/>
    <w:rsid w:val="005855E5"/>
    <w:rsid w:val="00593092"/>
    <w:rsid w:val="0059499A"/>
    <w:rsid w:val="0059531F"/>
    <w:rsid w:val="005A2B77"/>
    <w:rsid w:val="005B1506"/>
    <w:rsid w:val="005B3971"/>
    <w:rsid w:val="005B739B"/>
    <w:rsid w:val="005C6BE2"/>
    <w:rsid w:val="005C731E"/>
    <w:rsid w:val="005D02CA"/>
    <w:rsid w:val="005E5B96"/>
    <w:rsid w:val="005E649A"/>
    <w:rsid w:val="005F13C1"/>
    <w:rsid w:val="005F5471"/>
    <w:rsid w:val="005F5C90"/>
    <w:rsid w:val="00602972"/>
    <w:rsid w:val="006163A2"/>
    <w:rsid w:val="00617BB1"/>
    <w:rsid w:val="00621655"/>
    <w:rsid w:val="00622BE7"/>
    <w:rsid w:val="00625418"/>
    <w:rsid w:val="00650973"/>
    <w:rsid w:val="00655220"/>
    <w:rsid w:val="006633F8"/>
    <w:rsid w:val="00663542"/>
    <w:rsid w:val="0066383D"/>
    <w:rsid w:val="00663E9B"/>
    <w:rsid w:val="00664822"/>
    <w:rsid w:val="006669C6"/>
    <w:rsid w:val="006764FD"/>
    <w:rsid w:val="006766BA"/>
    <w:rsid w:val="00687A51"/>
    <w:rsid w:val="006A0289"/>
    <w:rsid w:val="006A0FDC"/>
    <w:rsid w:val="006A4457"/>
    <w:rsid w:val="006C5E8A"/>
    <w:rsid w:val="006C7F42"/>
    <w:rsid w:val="006D0277"/>
    <w:rsid w:val="006D7163"/>
    <w:rsid w:val="006E3088"/>
    <w:rsid w:val="006E4A43"/>
    <w:rsid w:val="006E6057"/>
    <w:rsid w:val="006F5FBF"/>
    <w:rsid w:val="006F7E4E"/>
    <w:rsid w:val="007008CF"/>
    <w:rsid w:val="007124D9"/>
    <w:rsid w:val="007125A3"/>
    <w:rsid w:val="007137B1"/>
    <w:rsid w:val="007222A0"/>
    <w:rsid w:val="00736D7F"/>
    <w:rsid w:val="00752044"/>
    <w:rsid w:val="00757092"/>
    <w:rsid w:val="00771EE9"/>
    <w:rsid w:val="00785877"/>
    <w:rsid w:val="007926B0"/>
    <w:rsid w:val="00793709"/>
    <w:rsid w:val="00796496"/>
    <w:rsid w:val="007B170F"/>
    <w:rsid w:val="007B530E"/>
    <w:rsid w:val="007B7435"/>
    <w:rsid w:val="007B74B8"/>
    <w:rsid w:val="007C1902"/>
    <w:rsid w:val="007C1E3E"/>
    <w:rsid w:val="007C37FE"/>
    <w:rsid w:val="007D262E"/>
    <w:rsid w:val="007F1B45"/>
    <w:rsid w:val="007F7575"/>
    <w:rsid w:val="00827BA7"/>
    <w:rsid w:val="00847A4D"/>
    <w:rsid w:val="00856E09"/>
    <w:rsid w:val="00871494"/>
    <w:rsid w:val="008724DE"/>
    <w:rsid w:val="00882D4D"/>
    <w:rsid w:val="008956B8"/>
    <w:rsid w:val="00897B8E"/>
    <w:rsid w:val="008B2060"/>
    <w:rsid w:val="008B5125"/>
    <w:rsid w:val="008D5356"/>
    <w:rsid w:val="008D5A73"/>
    <w:rsid w:val="008E3464"/>
    <w:rsid w:val="008F3B28"/>
    <w:rsid w:val="008F4283"/>
    <w:rsid w:val="009068F0"/>
    <w:rsid w:val="009103AB"/>
    <w:rsid w:val="0091106D"/>
    <w:rsid w:val="00924721"/>
    <w:rsid w:val="009255CC"/>
    <w:rsid w:val="00931020"/>
    <w:rsid w:val="00940654"/>
    <w:rsid w:val="00941C58"/>
    <w:rsid w:val="0094268C"/>
    <w:rsid w:val="00947F6B"/>
    <w:rsid w:val="0096034F"/>
    <w:rsid w:val="00971FD9"/>
    <w:rsid w:val="00982050"/>
    <w:rsid w:val="009A0643"/>
    <w:rsid w:val="009A06BF"/>
    <w:rsid w:val="009A18C3"/>
    <w:rsid w:val="009C0894"/>
    <w:rsid w:val="009C3930"/>
    <w:rsid w:val="009D2416"/>
    <w:rsid w:val="009D29C6"/>
    <w:rsid w:val="009F34B1"/>
    <w:rsid w:val="009F379F"/>
    <w:rsid w:val="00A02C5D"/>
    <w:rsid w:val="00A04BD0"/>
    <w:rsid w:val="00A04E76"/>
    <w:rsid w:val="00A061D3"/>
    <w:rsid w:val="00A17B7E"/>
    <w:rsid w:val="00A2227A"/>
    <w:rsid w:val="00A257AB"/>
    <w:rsid w:val="00A34FB4"/>
    <w:rsid w:val="00A600E5"/>
    <w:rsid w:val="00A72AEB"/>
    <w:rsid w:val="00A74068"/>
    <w:rsid w:val="00A8020A"/>
    <w:rsid w:val="00A8273C"/>
    <w:rsid w:val="00A83128"/>
    <w:rsid w:val="00A83D9C"/>
    <w:rsid w:val="00A85E76"/>
    <w:rsid w:val="00A90606"/>
    <w:rsid w:val="00AA6A9B"/>
    <w:rsid w:val="00AA7BB4"/>
    <w:rsid w:val="00AB0B37"/>
    <w:rsid w:val="00AB490C"/>
    <w:rsid w:val="00AB5E46"/>
    <w:rsid w:val="00AC2E0D"/>
    <w:rsid w:val="00AC2FC9"/>
    <w:rsid w:val="00AC5070"/>
    <w:rsid w:val="00AC5083"/>
    <w:rsid w:val="00AC6D83"/>
    <w:rsid w:val="00AD2B97"/>
    <w:rsid w:val="00AE1DB7"/>
    <w:rsid w:val="00AE6169"/>
    <w:rsid w:val="00AF617F"/>
    <w:rsid w:val="00AF6D0A"/>
    <w:rsid w:val="00B019DF"/>
    <w:rsid w:val="00B06BF7"/>
    <w:rsid w:val="00B1397D"/>
    <w:rsid w:val="00B14298"/>
    <w:rsid w:val="00B15E35"/>
    <w:rsid w:val="00B174EA"/>
    <w:rsid w:val="00B232BB"/>
    <w:rsid w:val="00B31721"/>
    <w:rsid w:val="00B32EF9"/>
    <w:rsid w:val="00B4415A"/>
    <w:rsid w:val="00B44CA2"/>
    <w:rsid w:val="00B569F1"/>
    <w:rsid w:val="00B60C46"/>
    <w:rsid w:val="00B61EE3"/>
    <w:rsid w:val="00B72433"/>
    <w:rsid w:val="00B737AA"/>
    <w:rsid w:val="00B83590"/>
    <w:rsid w:val="00B83730"/>
    <w:rsid w:val="00B8704D"/>
    <w:rsid w:val="00BA169B"/>
    <w:rsid w:val="00BA24AB"/>
    <w:rsid w:val="00BA3708"/>
    <w:rsid w:val="00BA7F34"/>
    <w:rsid w:val="00BB5FB0"/>
    <w:rsid w:val="00BC7EC9"/>
    <w:rsid w:val="00BD2C04"/>
    <w:rsid w:val="00BD3401"/>
    <w:rsid w:val="00BD465F"/>
    <w:rsid w:val="00BE100C"/>
    <w:rsid w:val="00BE3E89"/>
    <w:rsid w:val="00BE62F7"/>
    <w:rsid w:val="00BF383B"/>
    <w:rsid w:val="00BF4E71"/>
    <w:rsid w:val="00C018E2"/>
    <w:rsid w:val="00C04B74"/>
    <w:rsid w:val="00C14C42"/>
    <w:rsid w:val="00C14FC1"/>
    <w:rsid w:val="00C17027"/>
    <w:rsid w:val="00C170F7"/>
    <w:rsid w:val="00C171B5"/>
    <w:rsid w:val="00C36CA4"/>
    <w:rsid w:val="00C40AB2"/>
    <w:rsid w:val="00C43D22"/>
    <w:rsid w:val="00C4579D"/>
    <w:rsid w:val="00C55D5F"/>
    <w:rsid w:val="00C7352F"/>
    <w:rsid w:val="00C762B3"/>
    <w:rsid w:val="00C76E48"/>
    <w:rsid w:val="00C810AB"/>
    <w:rsid w:val="00C817F1"/>
    <w:rsid w:val="00C86736"/>
    <w:rsid w:val="00C936DD"/>
    <w:rsid w:val="00CA32EF"/>
    <w:rsid w:val="00CA5423"/>
    <w:rsid w:val="00CA7BF5"/>
    <w:rsid w:val="00CB52B2"/>
    <w:rsid w:val="00CC1A2F"/>
    <w:rsid w:val="00CC3657"/>
    <w:rsid w:val="00CD04B9"/>
    <w:rsid w:val="00CD1D6B"/>
    <w:rsid w:val="00CE0922"/>
    <w:rsid w:val="00CE6523"/>
    <w:rsid w:val="00CF3539"/>
    <w:rsid w:val="00D00EA0"/>
    <w:rsid w:val="00D04478"/>
    <w:rsid w:val="00D122F9"/>
    <w:rsid w:val="00D1251A"/>
    <w:rsid w:val="00D145C7"/>
    <w:rsid w:val="00D204A6"/>
    <w:rsid w:val="00D31F4A"/>
    <w:rsid w:val="00D36003"/>
    <w:rsid w:val="00D524C4"/>
    <w:rsid w:val="00D53E13"/>
    <w:rsid w:val="00D60E1C"/>
    <w:rsid w:val="00D63BAB"/>
    <w:rsid w:val="00D669A8"/>
    <w:rsid w:val="00D70375"/>
    <w:rsid w:val="00D7112A"/>
    <w:rsid w:val="00D75D08"/>
    <w:rsid w:val="00D9204F"/>
    <w:rsid w:val="00DB0672"/>
    <w:rsid w:val="00DB6396"/>
    <w:rsid w:val="00DC54C3"/>
    <w:rsid w:val="00DD06C6"/>
    <w:rsid w:val="00DD0B58"/>
    <w:rsid w:val="00DD5779"/>
    <w:rsid w:val="00DE0279"/>
    <w:rsid w:val="00DF12E0"/>
    <w:rsid w:val="00DF7532"/>
    <w:rsid w:val="00E063C5"/>
    <w:rsid w:val="00E10499"/>
    <w:rsid w:val="00E11D72"/>
    <w:rsid w:val="00E261E5"/>
    <w:rsid w:val="00E30572"/>
    <w:rsid w:val="00E32036"/>
    <w:rsid w:val="00E34CF3"/>
    <w:rsid w:val="00E368D3"/>
    <w:rsid w:val="00E569E1"/>
    <w:rsid w:val="00E62584"/>
    <w:rsid w:val="00E74156"/>
    <w:rsid w:val="00E759C6"/>
    <w:rsid w:val="00E8112D"/>
    <w:rsid w:val="00E81540"/>
    <w:rsid w:val="00E85558"/>
    <w:rsid w:val="00E92D6F"/>
    <w:rsid w:val="00E96065"/>
    <w:rsid w:val="00EA1B45"/>
    <w:rsid w:val="00EA356E"/>
    <w:rsid w:val="00EA6FF3"/>
    <w:rsid w:val="00EA73EA"/>
    <w:rsid w:val="00EC0341"/>
    <w:rsid w:val="00EC51E2"/>
    <w:rsid w:val="00EC5260"/>
    <w:rsid w:val="00ED023F"/>
    <w:rsid w:val="00ED22D5"/>
    <w:rsid w:val="00ED7A3E"/>
    <w:rsid w:val="00EE7EAD"/>
    <w:rsid w:val="00EF655F"/>
    <w:rsid w:val="00EF7AC2"/>
    <w:rsid w:val="00F06E4F"/>
    <w:rsid w:val="00F14955"/>
    <w:rsid w:val="00F17CA8"/>
    <w:rsid w:val="00F204EA"/>
    <w:rsid w:val="00F2187B"/>
    <w:rsid w:val="00F26172"/>
    <w:rsid w:val="00F431E5"/>
    <w:rsid w:val="00F45F4B"/>
    <w:rsid w:val="00F51B48"/>
    <w:rsid w:val="00F52F1C"/>
    <w:rsid w:val="00F559F5"/>
    <w:rsid w:val="00F57E66"/>
    <w:rsid w:val="00F62A29"/>
    <w:rsid w:val="00F65EFB"/>
    <w:rsid w:val="00F668A8"/>
    <w:rsid w:val="00F70CD9"/>
    <w:rsid w:val="00F74515"/>
    <w:rsid w:val="00F80084"/>
    <w:rsid w:val="00FA0CE2"/>
    <w:rsid w:val="00FA490F"/>
    <w:rsid w:val="00FA512F"/>
    <w:rsid w:val="00FB5EBC"/>
    <w:rsid w:val="00FC0E3C"/>
    <w:rsid w:val="00FD3DDB"/>
    <w:rsid w:val="00FD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37A46627"/>
  <w14:defaultImageDpi w14:val="0"/>
  <w15:chartTrackingRefBased/>
  <w15:docId w15:val="{EE9C8775-80D0-437E-B1B2-41AB052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TN10">
    <w:name w:val="TN  1'."/>
    <w:basedOn w:val="TNa"/>
    <w:uiPriority w:val="99"/>
    <w:pPr>
      <w:tabs>
        <w:tab w:val="clear" w:pos="2340"/>
        <w:tab w:val="left" w:pos="2680"/>
      </w:tabs>
      <w:ind w:left="2680" w:hanging="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a0">
    <w:name w:val="TN  a'."/>
    <w:basedOn w:val="TN10"/>
    <w:uiPriority w:val="99"/>
    <w:pPr>
      <w:tabs>
        <w:tab w:val="clear" w:pos="2680"/>
        <w:tab w:val="left" w:pos="3000"/>
      </w:tabs>
      <w:ind w:left="3000" w:hanging="320"/>
    </w:pPr>
  </w:style>
  <w:style w:type="paragraph" w:styleId="Header">
    <w:name w:val="header"/>
    <w:basedOn w:val="Normal"/>
    <w:link w:val="HeaderChar"/>
    <w:uiPriority w:val="99"/>
    <w:unhideWhenUsed/>
    <w:rsid w:val="006A0FDC"/>
    <w:pPr>
      <w:tabs>
        <w:tab w:val="center" w:pos="4680"/>
        <w:tab w:val="right" w:pos="9360"/>
      </w:tabs>
    </w:pPr>
  </w:style>
  <w:style w:type="character" w:customStyle="1" w:styleId="HeaderChar">
    <w:name w:val="Header Char"/>
    <w:basedOn w:val="DefaultParagraphFont"/>
    <w:link w:val="Header"/>
    <w:uiPriority w:val="99"/>
    <w:rsid w:val="006A0FDC"/>
  </w:style>
  <w:style w:type="paragraph" w:styleId="Footer">
    <w:name w:val="footer"/>
    <w:basedOn w:val="Normal"/>
    <w:link w:val="FooterChar"/>
    <w:unhideWhenUsed/>
    <w:rsid w:val="006A0FDC"/>
    <w:pPr>
      <w:tabs>
        <w:tab w:val="center" w:pos="4680"/>
        <w:tab w:val="right" w:pos="9360"/>
      </w:tabs>
    </w:pPr>
  </w:style>
  <w:style w:type="character" w:customStyle="1" w:styleId="FooterChar">
    <w:name w:val="Footer Char"/>
    <w:basedOn w:val="DefaultParagraphFont"/>
    <w:link w:val="Footer"/>
    <w:rsid w:val="006A0FDC"/>
  </w:style>
  <w:style w:type="character" w:styleId="PageNumber">
    <w:name w:val="page number"/>
    <w:rsid w:val="006A0FDC"/>
  </w:style>
  <w:style w:type="paragraph" w:customStyle="1" w:styleId="TOC-Bullet">
    <w:name w:val="TOC-Bullet"/>
    <w:basedOn w:val="TNA2"/>
    <w:link w:val="TOC-BulletChar"/>
    <w:qFormat/>
    <w:rsid w:val="00B83730"/>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B83730"/>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B83730"/>
    <w:rPr>
      <w:rFonts w:ascii="Calibri" w:eastAsia="Times New Roman" w:hAnsi="Calibri" w:cs="Calibri"/>
      <w:b/>
      <w:bCs/>
      <w:color w:val="000000"/>
      <w:sz w:val="24"/>
      <w:szCs w:val="24"/>
    </w:rPr>
  </w:style>
  <w:style w:type="paragraph" w:customStyle="1" w:styleId="TOC-1">
    <w:name w:val="TOC-1."/>
    <w:basedOn w:val="TN1"/>
    <w:link w:val="TOC-1Char"/>
    <w:qFormat/>
    <w:rsid w:val="00B83730"/>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B83730"/>
    <w:rPr>
      <w:rFonts w:ascii="HelveticaLT-Condensed" w:hAnsi="HelveticaLT-Condensed" w:cs="HelveticaLT-Condensed"/>
      <w:color w:val="000000"/>
    </w:rPr>
  </w:style>
  <w:style w:type="character" w:customStyle="1" w:styleId="TOC-AChar">
    <w:name w:val="TOC-A Char"/>
    <w:link w:val="TOC-A"/>
    <w:rsid w:val="00B83730"/>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B83730"/>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B83730"/>
    <w:pPr>
      <w:tabs>
        <w:tab w:val="clear" w:pos="1080"/>
        <w:tab w:val="left" w:pos="1440"/>
      </w:tabs>
      <w:ind w:left="1440"/>
    </w:pPr>
  </w:style>
  <w:style w:type="character" w:customStyle="1" w:styleId="DiscussionGuideChar">
    <w:name w:val="DiscussionGuide Char"/>
    <w:link w:val="DiscussionGuide"/>
    <w:rsid w:val="00B83730"/>
    <w:rPr>
      <w:rFonts w:ascii="Calibri" w:eastAsia="Times New Roman" w:hAnsi="Calibri" w:cs="Calibri"/>
      <w:bCs/>
      <w:color w:val="000000"/>
      <w:sz w:val="24"/>
      <w:szCs w:val="24"/>
    </w:rPr>
  </w:style>
  <w:style w:type="paragraph" w:customStyle="1" w:styleId="TOC-10">
    <w:name w:val="TOC-1)"/>
    <w:basedOn w:val="TN10"/>
    <w:link w:val="TOC-1Char0"/>
    <w:qFormat/>
    <w:rsid w:val="00B83730"/>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B83730"/>
    <w:rPr>
      <w:rFonts w:ascii="Calibri" w:eastAsia="Times New Roman" w:hAnsi="Calibri" w:cs="Calibri"/>
      <w:color w:val="000000"/>
      <w:sz w:val="24"/>
      <w:szCs w:val="24"/>
    </w:rPr>
  </w:style>
  <w:style w:type="character" w:customStyle="1" w:styleId="TOC-aChar0">
    <w:name w:val="TOC-a. Char"/>
    <w:link w:val="TOC-a0"/>
    <w:rsid w:val="00B83730"/>
  </w:style>
  <w:style w:type="character" w:customStyle="1" w:styleId="TOC-1Char0">
    <w:name w:val="TOC-1) Char"/>
    <w:link w:val="TOC-10"/>
    <w:rsid w:val="00B83730"/>
    <w:rPr>
      <w:rFonts w:ascii="Calibri" w:eastAsia="Times New Roman" w:hAnsi="Calibri" w:cs="Calibri"/>
      <w:color w:val="000000"/>
      <w:sz w:val="24"/>
      <w:szCs w:val="24"/>
    </w:rPr>
  </w:style>
  <w:style w:type="character" w:styleId="Hyperlink">
    <w:name w:val="Hyperlink"/>
    <w:uiPriority w:val="99"/>
    <w:unhideWhenUsed/>
    <w:rsid w:val="00B44CA2"/>
    <w:rPr>
      <w:color w:val="0000FF"/>
      <w:u w:val="single"/>
    </w:rPr>
  </w:style>
  <w:style w:type="paragraph" w:customStyle="1" w:styleId="Bodycopy">
    <w:name w:val="Body copy"/>
    <w:basedOn w:val="NoParagraphStyle"/>
    <w:uiPriority w:val="99"/>
    <w:rsid w:val="0035789D"/>
    <w:pPr>
      <w:tabs>
        <w:tab w:val="left" w:pos="3600"/>
      </w:tabs>
      <w:spacing w:after="100"/>
      <w:ind w:firstLine="240"/>
    </w:pPr>
    <w:rPr>
      <w:rFonts w:ascii="HelveticaLT-Condensed-Light" w:hAnsi="HelveticaLT-Condensed-Light" w:cs="HelveticaLT-Condensed-Light"/>
      <w:sz w:val="22"/>
      <w:szCs w:val="22"/>
    </w:rPr>
  </w:style>
  <w:style w:type="paragraph" w:styleId="ListParagraph">
    <w:name w:val="List Paragraph"/>
    <w:basedOn w:val="Normal"/>
    <w:uiPriority w:val="34"/>
    <w:qFormat/>
    <w:rsid w:val="00924721"/>
    <w:pPr>
      <w:ind w:left="720"/>
      <w:contextualSpacing/>
    </w:pPr>
  </w:style>
  <w:style w:type="paragraph" w:customStyle="1" w:styleId="directions">
    <w:name w:val="`directions"/>
    <w:basedOn w:val="Normal"/>
    <w:uiPriority w:val="99"/>
    <w:rsid w:val="00924721"/>
    <w:pPr>
      <w:widowControl w:val="0"/>
      <w:tabs>
        <w:tab w:val="left" w:pos="900"/>
      </w:tabs>
      <w:autoSpaceDE w:val="0"/>
      <w:autoSpaceDN w:val="0"/>
      <w:adjustRightInd w:val="0"/>
      <w:spacing w:after="0" w:line="260" w:lineRule="atLeast"/>
      <w:ind w:left="900" w:right="780" w:hanging="360"/>
      <w:jc w:val="both"/>
      <w:textAlignment w:val="center"/>
    </w:pPr>
    <w:rPr>
      <w:rFonts w:ascii="HelveticaLT-Condensed" w:hAnsi="HelveticaLT-Condensed" w:cs="HelveticaLT-Condensed"/>
      <w:color w:val="000000"/>
    </w:rPr>
  </w:style>
  <w:style w:type="paragraph" w:customStyle="1" w:styleId="TestDirect">
    <w:name w:val="Test Direct."/>
    <w:basedOn w:val="NoParagraphStyle"/>
    <w:uiPriority w:val="99"/>
    <w:rsid w:val="00924721"/>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test">
    <w:name w:val="`test?"/>
    <w:basedOn w:val="Normal"/>
    <w:link w:val="testChar"/>
    <w:uiPriority w:val="99"/>
    <w:rsid w:val="00924721"/>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customStyle="1" w:styleId="testa-d">
    <w:name w:val="`test? a-d"/>
    <w:basedOn w:val="Normal"/>
    <w:uiPriority w:val="99"/>
    <w:rsid w:val="006D0277"/>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lain">
    <w:name w:val="`plain"/>
    <w:basedOn w:val="NoParagraphStyle"/>
    <w:uiPriority w:val="99"/>
    <w:rsid w:val="006D0277"/>
    <w:pPr>
      <w:spacing w:after="240" w:line="260" w:lineRule="atLeast"/>
      <w:jc w:val="both"/>
    </w:pPr>
    <w:rPr>
      <w:rFonts w:ascii="HelveticaLT-Condensed" w:hAnsi="HelveticaLT-Condensed" w:cs="HelveticaLT-Condensed"/>
      <w:sz w:val="22"/>
      <w:szCs w:val="22"/>
    </w:rPr>
  </w:style>
  <w:style w:type="paragraph" w:customStyle="1" w:styleId="Subhd-1">
    <w:name w:val="Subhd-1"/>
    <w:basedOn w:val="Normal"/>
    <w:uiPriority w:val="99"/>
    <w:rsid w:val="009255CC"/>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aps/>
      <w:color w:val="000000"/>
      <w:sz w:val="24"/>
      <w:szCs w:val="24"/>
    </w:rPr>
  </w:style>
  <w:style w:type="paragraph" w:customStyle="1" w:styleId="Subhd-norule">
    <w:name w:val="Subhd-no rule"/>
    <w:basedOn w:val="Subhd-1"/>
    <w:next w:val="Subhd-1"/>
    <w:uiPriority w:val="99"/>
    <w:rsid w:val="009255CC"/>
    <w:rPr>
      <w:caps w:val="0"/>
    </w:rPr>
  </w:style>
  <w:style w:type="paragraph" w:customStyle="1" w:styleId="postkey">
    <w:name w:val="`postkey"/>
    <w:basedOn w:val="NoParagraphStyle"/>
    <w:uiPriority w:val="99"/>
    <w:rsid w:val="009255CC"/>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Alt">
    <w:name w:val="TestAlt"/>
    <w:basedOn w:val="testa-d"/>
    <w:link w:val="TestAltChar"/>
    <w:qFormat/>
    <w:rsid w:val="0035403B"/>
    <w:pPr>
      <w:tabs>
        <w:tab w:val="right" w:pos="9630"/>
      </w:tabs>
      <w:jc w:val="left"/>
    </w:pPr>
    <w:rPr>
      <w:rFonts w:ascii="Calibri" w:hAnsi="Calibri" w:cs="Calibri"/>
      <w:sz w:val="24"/>
      <w:szCs w:val="24"/>
    </w:rPr>
  </w:style>
  <w:style w:type="character" w:customStyle="1" w:styleId="TestAltChar">
    <w:name w:val="TestAlt Char"/>
    <w:link w:val="TestAlt"/>
    <w:rsid w:val="0035403B"/>
    <w:rPr>
      <w:rFonts w:cs="Calibri"/>
      <w:color w:val="000000"/>
      <w:sz w:val="24"/>
      <w:szCs w:val="24"/>
    </w:rPr>
  </w:style>
  <w:style w:type="paragraph" w:customStyle="1" w:styleId="TestStem">
    <w:name w:val="TestStem"/>
    <w:basedOn w:val="test"/>
    <w:link w:val="TestStemChar"/>
    <w:qFormat/>
    <w:rsid w:val="0035403B"/>
    <w:pPr>
      <w:tabs>
        <w:tab w:val="clear" w:pos="9320"/>
        <w:tab w:val="right" w:pos="9630"/>
      </w:tabs>
      <w:jc w:val="left"/>
    </w:pPr>
    <w:rPr>
      <w:rFonts w:ascii="Calibri" w:hAnsi="Calibri" w:cs="Calibri"/>
      <w:sz w:val="24"/>
      <w:szCs w:val="24"/>
    </w:rPr>
  </w:style>
  <w:style w:type="character" w:customStyle="1" w:styleId="TestStemChar">
    <w:name w:val="TestStem Char"/>
    <w:link w:val="TestStem"/>
    <w:rsid w:val="0035403B"/>
    <w:rPr>
      <w:rFonts w:cs="Calibri"/>
      <w:color w:val="000000"/>
      <w:sz w:val="24"/>
      <w:szCs w:val="24"/>
    </w:rPr>
  </w:style>
  <w:style w:type="paragraph" w:customStyle="1" w:styleId="postkey0">
    <w:name w:val="postkey"/>
    <w:basedOn w:val="Normal"/>
    <w:link w:val="postkeyChar"/>
    <w:qFormat/>
    <w:rsid w:val="001621B6"/>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0"/>
    <w:rsid w:val="001621B6"/>
    <w:rPr>
      <w:rFonts w:cs="Calibri"/>
      <w:bCs/>
      <w:color w:val="000000"/>
      <w:sz w:val="24"/>
      <w:szCs w:val="24"/>
    </w:rPr>
  </w:style>
  <w:style w:type="character" w:styleId="FollowedHyperlink">
    <w:name w:val="FollowedHyperlink"/>
    <w:uiPriority w:val="99"/>
    <w:semiHidden/>
    <w:unhideWhenUsed/>
    <w:rsid w:val="004B2F7F"/>
    <w:rPr>
      <w:color w:val="954F72"/>
      <w:u w:val="single"/>
    </w:rPr>
  </w:style>
  <w:style w:type="character" w:customStyle="1" w:styleId="testChar">
    <w:name w:val="`test? Char"/>
    <w:link w:val="test"/>
    <w:uiPriority w:val="99"/>
    <w:rsid w:val="00541739"/>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1248D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48D8"/>
    <w:rPr>
      <w:rFonts w:ascii="Segoe UI" w:hAnsi="Segoe UI" w:cs="Segoe UI"/>
      <w:sz w:val="18"/>
      <w:szCs w:val="18"/>
    </w:rPr>
  </w:style>
  <w:style w:type="character" w:styleId="CommentReference">
    <w:name w:val="annotation reference"/>
    <w:basedOn w:val="DefaultParagraphFont"/>
    <w:uiPriority w:val="99"/>
    <w:semiHidden/>
    <w:unhideWhenUsed/>
    <w:rsid w:val="00ED023F"/>
    <w:rPr>
      <w:sz w:val="16"/>
      <w:szCs w:val="16"/>
    </w:rPr>
  </w:style>
  <w:style w:type="paragraph" w:styleId="CommentText">
    <w:name w:val="annotation text"/>
    <w:basedOn w:val="Normal"/>
    <w:link w:val="CommentTextChar"/>
    <w:uiPriority w:val="99"/>
    <w:semiHidden/>
    <w:unhideWhenUsed/>
    <w:rsid w:val="00ED023F"/>
    <w:pPr>
      <w:spacing w:line="240" w:lineRule="auto"/>
    </w:pPr>
    <w:rPr>
      <w:sz w:val="20"/>
      <w:szCs w:val="20"/>
    </w:rPr>
  </w:style>
  <w:style w:type="character" w:customStyle="1" w:styleId="CommentTextChar">
    <w:name w:val="Comment Text Char"/>
    <w:basedOn w:val="DefaultParagraphFont"/>
    <w:link w:val="CommentText"/>
    <w:uiPriority w:val="99"/>
    <w:semiHidden/>
    <w:rsid w:val="00ED023F"/>
  </w:style>
  <w:style w:type="paragraph" w:styleId="CommentSubject">
    <w:name w:val="annotation subject"/>
    <w:basedOn w:val="CommentText"/>
    <w:next w:val="CommentText"/>
    <w:link w:val="CommentSubjectChar"/>
    <w:uiPriority w:val="99"/>
    <w:semiHidden/>
    <w:unhideWhenUsed/>
    <w:rsid w:val="00ED023F"/>
    <w:rPr>
      <w:b/>
      <w:bCs/>
    </w:rPr>
  </w:style>
  <w:style w:type="character" w:customStyle="1" w:styleId="CommentSubjectChar">
    <w:name w:val="Comment Subject Char"/>
    <w:basedOn w:val="CommentTextChar"/>
    <w:link w:val="CommentSubject"/>
    <w:uiPriority w:val="99"/>
    <w:semiHidden/>
    <w:rsid w:val="00ED023F"/>
    <w:rPr>
      <w:b/>
      <w:bCs/>
    </w:rPr>
  </w:style>
  <w:style w:type="paragraph" w:styleId="NoSpacing">
    <w:name w:val="No Spacing"/>
    <w:uiPriority w:val="1"/>
    <w:qFormat/>
    <w:rsid w:val="007926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484D-6DD7-45E5-852E-858035AE4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3468</Characters>
  <Application>Microsoft Office Word</Application>
  <DocSecurity>0</DocSecurity>
  <Lines>82</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Links>
    <vt:vector size="12" baseType="variant">
      <vt:variant>
        <vt:i4>2031705</vt:i4>
      </vt:variant>
      <vt:variant>
        <vt:i4>3</vt:i4>
      </vt:variant>
      <vt:variant>
        <vt:i4>0</vt:i4>
      </vt:variant>
      <vt:variant>
        <vt:i4>5</vt:i4>
      </vt:variant>
      <vt:variant>
        <vt:lpwstr>http://www.npr.org/2012/01/23/145468105/publishers-and-booksellers-see-a-predatory-amazon</vt:lpwstr>
      </vt:variant>
      <vt:variant>
        <vt:lpwstr/>
      </vt:variant>
      <vt:variant>
        <vt:i4>2621495</vt:i4>
      </vt:variant>
      <vt:variant>
        <vt:i4>0</vt:i4>
      </vt:variant>
      <vt:variant>
        <vt:i4>0</vt:i4>
      </vt:variant>
      <vt:variant>
        <vt:i4>5</vt:i4>
      </vt:variant>
      <vt:variant>
        <vt:lpwstr>https://www.youtube.com/watch?v=JIirzTdaey4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Carlisi</dc:creator>
  <cp:keywords/>
  <cp:lastModifiedBy>Mary Carlisi</cp:lastModifiedBy>
  <cp:revision>3</cp:revision>
  <cp:lastPrinted>2020-02-03T15:02:00Z</cp:lastPrinted>
  <dcterms:created xsi:type="dcterms:W3CDTF">2020-02-12T19:18:00Z</dcterms:created>
  <dcterms:modified xsi:type="dcterms:W3CDTF">2020-03-09T17:18:00Z</dcterms:modified>
</cp:coreProperties>
</file>