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A4" w:rsidRDefault="005335A4" w:rsidP="005335A4">
      <w:pPr>
        <w:pStyle w:val="Default"/>
        <w:rPr>
          <w:sz w:val="28"/>
          <w:szCs w:val="28"/>
        </w:rPr>
      </w:pPr>
      <w:r>
        <w:rPr>
          <w:b/>
          <w:bCs/>
          <w:sz w:val="28"/>
          <w:szCs w:val="28"/>
        </w:rPr>
        <w:t xml:space="preserve">ETHICAL ROADBLOCKS </w:t>
      </w:r>
    </w:p>
    <w:p w:rsidR="005335A4" w:rsidRDefault="005335A4" w:rsidP="005335A4">
      <w:pPr>
        <w:pStyle w:val="Default"/>
        <w:rPr>
          <w:sz w:val="23"/>
          <w:szCs w:val="23"/>
        </w:rPr>
      </w:pPr>
      <w:r>
        <w:rPr>
          <w:rFonts w:ascii="Calibri" w:hAnsi="Calibri" w:cs="Calibri"/>
          <w:b/>
          <w:bCs/>
          <w:sz w:val="23"/>
          <w:szCs w:val="23"/>
        </w:rPr>
        <w:t xml:space="preserve">Directions: </w:t>
      </w:r>
      <w:r>
        <w:rPr>
          <w:rFonts w:ascii="Calibri" w:hAnsi="Calibri" w:cs="Calibri"/>
          <w:sz w:val="23"/>
          <w:szCs w:val="23"/>
        </w:rPr>
        <w:t xml:space="preserve">Read the following scenarios and determine the reason why the finance professional in question might be struggling to make the right decision. Provide an explanation for your answer. </w:t>
      </w:r>
    </w:p>
    <w:p w:rsidR="006951F4" w:rsidRDefault="006951F4" w:rsidP="005335A4">
      <w:pPr>
        <w:pStyle w:val="Default"/>
        <w:rPr>
          <w:rFonts w:ascii="Calibri" w:hAnsi="Calibri" w:cs="Calibri"/>
          <w:sz w:val="23"/>
          <w:szCs w:val="23"/>
        </w:rPr>
      </w:pPr>
    </w:p>
    <w:p w:rsidR="005335A4" w:rsidRDefault="005335A4" w:rsidP="005335A4">
      <w:pPr>
        <w:pStyle w:val="Default"/>
        <w:rPr>
          <w:sz w:val="23"/>
          <w:szCs w:val="23"/>
        </w:rPr>
      </w:pPr>
      <w:r>
        <w:rPr>
          <w:rFonts w:ascii="Calibri" w:hAnsi="Calibri" w:cs="Calibri"/>
          <w:sz w:val="23"/>
          <w:szCs w:val="23"/>
        </w:rPr>
        <w:t xml:space="preserve">1. While Vicki knows that other people working for her company are tempted to act unethically, she never is and never would do anything unethical. </w:t>
      </w:r>
    </w:p>
    <w:p w:rsidR="006951F4" w:rsidRDefault="006951F4" w:rsidP="005335A4">
      <w:pPr>
        <w:pStyle w:val="Default"/>
        <w:rPr>
          <w:rFonts w:ascii="Calibri" w:hAnsi="Calibri" w:cs="Calibri"/>
          <w:sz w:val="23"/>
          <w:szCs w:val="23"/>
        </w:rPr>
      </w:pPr>
    </w:p>
    <w:p w:rsidR="005335A4" w:rsidRDefault="005335A4" w:rsidP="005335A4">
      <w:pPr>
        <w:pStyle w:val="Default"/>
        <w:rPr>
          <w:sz w:val="23"/>
          <w:szCs w:val="23"/>
        </w:rPr>
      </w:pPr>
      <w:r>
        <w:rPr>
          <w:rFonts w:ascii="Calibri" w:hAnsi="Calibri" w:cs="Calibri"/>
          <w:sz w:val="23"/>
          <w:szCs w:val="23"/>
        </w:rPr>
        <w:t xml:space="preserve">2. Ian made a mistake that caused his company to lose money. He attempted to cover it up so he would not have to admit to other coworkers that he lost money. </w:t>
      </w:r>
    </w:p>
    <w:p w:rsidR="006951F4" w:rsidRDefault="006951F4" w:rsidP="005335A4">
      <w:pPr>
        <w:pStyle w:val="Default"/>
        <w:rPr>
          <w:rFonts w:ascii="Calibri" w:hAnsi="Calibri" w:cs="Calibri"/>
          <w:sz w:val="23"/>
          <w:szCs w:val="23"/>
        </w:rPr>
      </w:pPr>
    </w:p>
    <w:p w:rsidR="005335A4" w:rsidRDefault="005335A4" w:rsidP="005335A4">
      <w:pPr>
        <w:pStyle w:val="Default"/>
        <w:rPr>
          <w:sz w:val="23"/>
          <w:szCs w:val="23"/>
        </w:rPr>
      </w:pPr>
      <w:r>
        <w:rPr>
          <w:rFonts w:ascii="Calibri" w:hAnsi="Calibri" w:cs="Calibri"/>
          <w:sz w:val="23"/>
          <w:szCs w:val="23"/>
        </w:rPr>
        <w:t xml:space="preserve">3. Everyone on Nisha’s team agrees that a new product will be profitable. Nisha isn’t sure, but she goes along with what everyone else is saying. </w:t>
      </w:r>
    </w:p>
    <w:p w:rsidR="006951F4" w:rsidRDefault="006951F4" w:rsidP="005335A4">
      <w:pPr>
        <w:pStyle w:val="Default"/>
        <w:rPr>
          <w:rFonts w:ascii="Calibri" w:hAnsi="Calibri" w:cs="Calibri"/>
          <w:sz w:val="23"/>
          <w:szCs w:val="23"/>
        </w:rPr>
      </w:pPr>
    </w:p>
    <w:p w:rsidR="005335A4" w:rsidRDefault="005335A4" w:rsidP="005335A4">
      <w:pPr>
        <w:pStyle w:val="Default"/>
        <w:rPr>
          <w:sz w:val="23"/>
          <w:szCs w:val="23"/>
        </w:rPr>
      </w:pPr>
      <w:r>
        <w:rPr>
          <w:rFonts w:ascii="Calibri" w:hAnsi="Calibri" w:cs="Calibri"/>
          <w:sz w:val="23"/>
          <w:szCs w:val="23"/>
        </w:rPr>
        <w:t xml:space="preserve">4. Allen trusts that his supervisor knows what s/he is doing in all situations, so he always follows his/her advice. </w:t>
      </w:r>
    </w:p>
    <w:p w:rsidR="006951F4" w:rsidRDefault="006951F4" w:rsidP="005335A4">
      <w:pPr>
        <w:pStyle w:val="Default"/>
        <w:rPr>
          <w:rFonts w:ascii="Calibri" w:hAnsi="Calibri" w:cs="Calibri"/>
          <w:sz w:val="23"/>
          <w:szCs w:val="23"/>
        </w:rPr>
      </w:pPr>
    </w:p>
    <w:p w:rsidR="005335A4" w:rsidRDefault="005335A4" w:rsidP="005335A4">
      <w:pPr>
        <w:pStyle w:val="Default"/>
        <w:rPr>
          <w:sz w:val="23"/>
          <w:szCs w:val="23"/>
        </w:rPr>
      </w:pPr>
      <w:r>
        <w:rPr>
          <w:rFonts w:ascii="Calibri" w:hAnsi="Calibri" w:cs="Calibri"/>
          <w:sz w:val="23"/>
          <w:szCs w:val="23"/>
        </w:rPr>
        <w:t xml:space="preserve">5. Esther sees the opportunity for her company to make a lot of money very quickly, so she suggests it without thinking about what could happen in the future. </w:t>
      </w:r>
    </w:p>
    <w:p w:rsidR="006951F4" w:rsidRDefault="006951F4" w:rsidP="005335A4">
      <w:pPr>
        <w:pStyle w:val="Default"/>
        <w:rPr>
          <w:rFonts w:ascii="Calibri" w:hAnsi="Calibri" w:cs="Calibri"/>
          <w:sz w:val="23"/>
          <w:szCs w:val="23"/>
        </w:rPr>
      </w:pPr>
    </w:p>
    <w:p w:rsidR="005335A4" w:rsidRDefault="005335A4" w:rsidP="005335A4">
      <w:pPr>
        <w:pStyle w:val="Default"/>
        <w:rPr>
          <w:sz w:val="23"/>
          <w:szCs w:val="23"/>
        </w:rPr>
      </w:pPr>
      <w:r>
        <w:rPr>
          <w:rFonts w:ascii="Calibri" w:hAnsi="Calibri" w:cs="Calibri"/>
          <w:sz w:val="23"/>
          <w:szCs w:val="23"/>
        </w:rPr>
        <w:t xml:space="preserve">6. Randy knows that if he admits that he made a mistake, he will likely be fired, so he keeps it to himself. </w:t>
      </w:r>
    </w:p>
    <w:p w:rsidR="006951F4" w:rsidRDefault="006951F4" w:rsidP="005335A4">
      <w:pPr>
        <w:pStyle w:val="Default"/>
        <w:rPr>
          <w:rFonts w:ascii="Calibri" w:hAnsi="Calibri" w:cs="Calibri"/>
          <w:sz w:val="23"/>
          <w:szCs w:val="23"/>
        </w:rPr>
      </w:pPr>
    </w:p>
    <w:p w:rsidR="005335A4" w:rsidRDefault="005335A4" w:rsidP="005335A4">
      <w:pPr>
        <w:pStyle w:val="Default"/>
        <w:rPr>
          <w:sz w:val="23"/>
          <w:szCs w:val="23"/>
        </w:rPr>
      </w:pPr>
      <w:r>
        <w:rPr>
          <w:rFonts w:ascii="Calibri" w:hAnsi="Calibri" w:cs="Calibri"/>
          <w:sz w:val="23"/>
          <w:szCs w:val="23"/>
        </w:rPr>
        <w:t xml:space="preserve">7. When Yolanda first started her job, she considered herself to be an ethical person, but after a few years, her ethical standards have started to slip. </w:t>
      </w:r>
    </w:p>
    <w:p w:rsidR="006951F4" w:rsidRDefault="006951F4" w:rsidP="005335A4">
      <w:pPr>
        <w:pStyle w:val="Default"/>
        <w:rPr>
          <w:rFonts w:ascii="Calibri" w:hAnsi="Calibri" w:cs="Calibri"/>
          <w:sz w:val="23"/>
          <w:szCs w:val="23"/>
        </w:rPr>
      </w:pPr>
    </w:p>
    <w:p w:rsidR="005335A4" w:rsidRDefault="005335A4" w:rsidP="005335A4">
      <w:pPr>
        <w:pStyle w:val="Default"/>
        <w:rPr>
          <w:sz w:val="23"/>
          <w:szCs w:val="23"/>
        </w:rPr>
      </w:pPr>
      <w:r>
        <w:rPr>
          <w:rFonts w:ascii="Calibri" w:hAnsi="Calibri" w:cs="Calibri"/>
          <w:sz w:val="23"/>
          <w:szCs w:val="23"/>
        </w:rPr>
        <w:t xml:space="preserve">8. After attending a corporate retreat focused on maximizing profit, Daniel felt pressure to make high risk, high reward decisions that he might not have otherwise made. </w:t>
      </w:r>
    </w:p>
    <w:p w:rsidR="006951F4" w:rsidRDefault="006951F4" w:rsidP="005335A4">
      <w:pPr>
        <w:rPr>
          <w:rFonts w:ascii="Calibri" w:hAnsi="Calibri" w:cs="Calibri"/>
          <w:sz w:val="23"/>
          <w:szCs w:val="23"/>
        </w:rPr>
      </w:pPr>
    </w:p>
    <w:p w:rsidR="00F11AB8" w:rsidRDefault="005335A4" w:rsidP="005335A4">
      <w:pPr>
        <w:rPr>
          <w:rFonts w:ascii="Calibri" w:hAnsi="Calibri" w:cs="Calibri"/>
          <w:sz w:val="23"/>
          <w:szCs w:val="23"/>
        </w:rPr>
      </w:pPr>
      <w:r>
        <w:rPr>
          <w:rFonts w:ascii="Calibri" w:hAnsi="Calibri" w:cs="Calibri"/>
          <w:sz w:val="23"/>
          <w:szCs w:val="23"/>
        </w:rPr>
        <w:t>9. Laura found out that an investment her company made was not going to bring the returns that she hoped. She knew she couldn’t get that money back, so she assured herself that the investment would eventually pay off.</w:t>
      </w:r>
    </w:p>
    <w:p w:rsidR="0072392B" w:rsidRDefault="0072392B" w:rsidP="0072392B">
      <w:pPr>
        <w:pStyle w:val="Default"/>
        <w:rPr>
          <w:sz w:val="28"/>
          <w:szCs w:val="28"/>
        </w:rPr>
      </w:pPr>
      <w:r>
        <w:rPr>
          <w:b/>
          <w:bCs/>
          <w:sz w:val="28"/>
          <w:szCs w:val="28"/>
        </w:rPr>
        <w:t xml:space="preserve">POSTTEST </w:t>
      </w:r>
    </w:p>
    <w:p w:rsidR="006951F4" w:rsidRDefault="0072392B" w:rsidP="0072392B">
      <w:pPr>
        <w:pStyle w:val="Default"/>
        <w:rPr>
          <w:rFonts w:ascii="Calibri" w:hAnsi="Calibri" w:cs="Calibri"/>
          <w:sz w:val="23"/>
          <w:szCs w:val="23"/>
        </w:rPr>
      </w:pPr>
      <w:r>
        <w:rPr>
          <w:rFonts w:ascii="Calibri" w:hAnsi="Calibri" w:cs="Calibri"/>
          <w:b/>
          <w:bCs/>
          <w:sz w:val="23"/>
          <w:szCs w:val="23"/>
        </w:rPr>
        <w:t xml:space="preserve">Directions: </w:t>
      </w:r>
      <w:r>
        <w:rPr>
          <w:rFonts w:ascii="Calibri" w:hAnsi="Calibri" w:cs="Calibri"/>
          <w:sz w:val="23"/>
          <w:szCs w:val="23"/>
        </w:rPr>
        <w:t xml:space="preserve">Identify the correct answer to each of the following questions. </w:t>
      </w:r>
    </w:p>
    <w:p w:rsidR="006951F4" w:rsidRDefault="006951F4" w:rsidP="0072392B">
      <w:pPr>
        <w:pStyle w:val="Default"/>
        <w:rPr>
          <w:rFonts w:ascii="Calibri" w:hAnsi="Calibri" w:cs="Calibri"/>
          <w:sz w:val="23"/>
          <w:szCs w:val="23"/>
        </w:rPr>
      </w:pPr>
    </w:p>
    <w:p w:rsidR="0072392B" w:rsidRDefault="0072392B" w:rsidP="0072392B">
      <w:pPr>
        <w:pStyle w:val="Default"/>
        <w:rPr>
          <w:rFonts w:ascii="Calibri" w:hAnsi="Calibri" w:cs="Calibri"/>
          <w:sz w:val="23"/>
          <w:szCs w:val="23"/>
        </w:rPr>
      </w:pPr>
      <w:r>
        <w:rPr>
          <w:rFonts w:ascii="Calibri" w:hAnsi="Calibri" w:cs="Calibri"/>
          <w:b/>
          <w:bCs/>
          <w:sz w:val="23"/>
          <w:szCs w:val="23"/>
        </w:rPr>
        <w:t xml:space="preserve">OBJECTIVE A </w:t>
      </w:r>
    </w:p>
    <w:p w:rsidR="0072392B" w:rsidRDefault="0072392B" w:rsidP="0072392B">
      <w:pPr>
        <w:pStyle w:val="Default"/>
        <w:rPr>
          <w:sz w:val="23"/>
          <w:szCs w:val="23"/>
        </w:rPr>
      </w:pPr>
      <w:r>
        <w:rPr>
          <w:rFonts w:ascii="Calibri" w:hAnsi="Calibri" w:cs="Calibri"/>
          <w:sz w:val="23"/>
          <w:szCs w:val="23"/>
        </w:rPr>
        <w:t xml:space="preserve">1. Which of the following is a task that might be undertaken by a finance professional: </w:t>
      </w:r>
    </w:p>
    <w:p w:rsidR="0072392B" w:rsidRDefault="0072392B" w:rsidP="0072392B">
      <w:pPr>
        <w:pStyle w:val="Default"/>
        <w:rPr>
          <w:sz w:val="23"/>
          <w:szCs w:val="23"/>
        </w:rPr>
      </w:pPr>
      <w:r>
        <w:rPr>
          <w:sz w:val="23"/>
          <w:szCs w:val="23"/>
        </w:rPr>
        <w:t xml:space="preserve">a. Managing communications with customers and suppliers </w:t>
      </w:r>
    </w:p>
    <w:p w:rsidR="0072392B" w:rsidRDefault="0072392B" w:rsidP="0072392B">
      <w:pPr>
        <w:pStyle w:val="Default"/>
        <w:rPr>
          <w:sz w:val="23"/>
          <w:szCs w:val="23"/>
        </w:rPr>
      </w:pPr>
      <w:r>
        <w:rPr>
          <w:sz w:val="23"/>
          <w:szCs w:val="23"/>
        </w:rPr>
        <w:t xml:space="preserve">b. Determining whether a new product line will be profitable </w:t>
      </w:r>
    </w:p>
    <w:p w:rsidR="0072392B" w:rsidRDefault="0072392B" w:rsidP="0072392B">
      <w:pPr>
        <w:pStyle w:val="Default"/>
        <w:rPr>
          <w:sz w:val="23"/>
          <w:szCs w:val="23"/>
        </w:rPr>
      </w:pPr>
      <w:proofErr w:type="spellStart"/>
      <w:r>
        <w:rPr>
          <w:sz w:val="23"/>
          <w:szCs w:val="23"/>
        </w:rPr>
        <w:t>c.</w:t>
      </w:r>
      <w:proofErr w:type="spellEnd"/>
      <w:r>
        <w:rPr>
          <w:sz w:val="23"/>
          <w:szCs w:val="23"/>
        </w:rPr>
        <w:t xml:space="preserve"> Keeping records of transactions </w:t>
      </w:r>
    </w:p>
    <w:p w:rsidR="0072392B" w:rsidRDefault="0072392B" w:rsidP="0072392B">
      <w:pPr>
        <w:pStyle w:val="Default"/>
        <w:rPr>
          <w:sz w:val="23"/>
          <w:szCs w:val="23"/>
        </w:rPr>
      </w:pPr>
      <w:r>
        <w:rPr>
          <w:sz w:val="23"/>
          <w:szCs w:val="23"/>
        </w:rPr>
        <w:t xml:space="preserve">d. Hiring and training new employees </w:t>
      </w:r>
    </w:p>
    <w:p w:rsidR="007F62BE" w:rsidRDefault="007F62BE" w:rsidP="0072392B">
      <w:pPr>
        <w:pStyle w:val="Default"/>
        <w:rPr>
          <w:rFonts w:ascii="Calibri" w:hAnsi="Calibri" w:cs="Calibri"/>
          <w:sz w:val="23"/>
          <w:szCs w:val="23"/>
        </w:rPr>
      </w:pPr>
    </w:p>
    <w:p w:rsidR="007F62BE" w:rsidRDefault="007F62BE" w:rsidP="0072392B">
      <w:pPr>
        <w:pStyle w:val="Default"/>
        <w:rPr>
          <w:rFonts w:ascii="Calibri" w:hAnsi="Calibri" w:cs="Calibri"/>
          <w:sz w:val="23"/>
          <w:szCs w:val="23"/>
        </w:rPr>
      </w:pPr>
    </w:p>
    <w:p w:rsidR="007F62BE" w:rsidRDefault="007F62BE" w:rsidP="0072392B">
      <w:pPr>
        <w:pStyle w:val="Default"/>
        <w:rPr>
          <w:rFonts w:ascii="Calibri" w:hAnsi="Calibri" w:cs="Calibri"/>
          <w:sz w:val="23"/>
          <w:szCs w:val="23"/>
        </w:rPr>
      </w:pPr>
    </w:p>
    <w:p w:rsidR="007F62BE" w:rsidRDefault="007F62BE" w:rsidP="0072392B">
      <w:pPr>
        <w:pStyle w:val="Default"/>
        <w:rPr>
          <w:rFonts w:ascii="Calibri" w:hAnsi="Calibri" w:cs="Calibri"/>
          <w:sz w:val="23"/>
          <w:szCs w:val="23"/>
        </w:rPr>
      </w:pPr>
    </w:p>
    <w:p w:rsidR="0072392B" w:rsidRDefault="0072392B" w:rsidP="0072392B">
      <w:pPr>
        <w:pStyle w:val="Default"/>
        <w:rPr>
          <w:sz w:val="23"/>
          <w:szCs w:val="23"/>
        </w:rPr>
      </w:pPr>
      <w:r>
        <w:rPr>
          <w:rFonts w:ascii="Calibri" w:hAnsi="Calibri" w:cs="Calibri"/>
          <w:sz w:val="23"/>
          <w:szCs w:val="23"/>
        </w:rPr>
        <w:lastRenderedPageBreak/>
        <w:t xml:space="preserve">2. Why are ethics especially important to those who work in finance? </w:t>
      </w:r>
    </w:p>
    <w:p w:rsidR="0072392B" w:rsidRDefault="0072392B" w:rsidP="0072392B">
      <w:pPr>
        <w:pStyle w:val="Default"/>
        <w:rPr>
          <w:sz w:val="23"/>
          <w:szCs w:val="23"/>
        </w:rPr>
      </w:pPr>
      <w:r>
        <w:rPr>
          <w:sz w:val="23"/>
          <w:szCs w:val="23"/>
        </w:rPr>
        <w:t xml:space="preserve">a. Unethical behavior in finance leads to catastrophic results. </w:t>
      </w:r>
    </w:p>
    <w:p w:rsidR="0072392B" w:rsidRDefault="0072392B" w:rsidP="0072392B">
      <w:pPr>
        <w:pStyle w:val="Default"/>
        <w:rPr>
          <w:sz w:val="23"/>
          <w:szCs w:val="23"/>
        </w:rPr>
      </w:pPr>
      <w:r>
        <w:rPr>
          <w:rFonts w:ascii="Calibri" w:hAnsi="Calibri" w:cs="Calibri"/>
          <w:sz w:val="23"/>
          <w:szCs w:val="23"/>
        </w:rPr>
        <w:t xml:space="preserve">b. People who work in finance are naturally unethical. </w:t>
      </w:r>
    </w:p>
    <w:p w:rsidR="0072392B" w:rsidRDefault="0072392B" w:rsidP="0072392B">
      <w:pPr>
        <w:pStyle w:val="Default"/>
        <w:rPr>
          <w:sz w:val="23"/>
          <w:szCs w:val="23"/>
        </w:rPr>
      </w:pPr>
      <w:proofErr w:type="spellStart"/>
      <w:r>
        <w:rPr>
          <w:rFonts w:ascii="Calibri" w:hAnsi="Calibri" w:cs="Calibri"/>
          <w:sz w:val="23"/>
          <w:szCs w:val="23"/>
        </w:rPr>
        <w:t>c.</w:t>
      </w:r>
      <w:proofErr w:type="spellEnd"/>
      <w:r>
        <w:rPr>
          <w:rFonts w:ascii="Calibri" w:hAnsi="Calibri" w:cs="Calibri"/>
          <w:sz w:val="23"/>
          <w:szCs w:val="23"/>
        </w:rPr>
        <w:t xml:space="preserve"> Ethics challenge companies to reduce operating expenses. </w:t>
      </w:r>
    </w:p>
    <w:p w:rsidR="0072392B" w:rsidRDefault="0072392B" w:rsidP="0072392B">
      <w:pPr>
        <w:pStyle w:val="Default"/>
        <w:rPr>
          <w:sz w:val="23"/>
          <w:szCs w:val="23"/>
        </w:rPr>
      </w:pPr>
      <w:r>
        <w:rPr>
          <w:rFonts w:ascii="Calibri" w:hAnsi="Calibri" w:cs="Calibri"/>
          <w:sz w:val="23"/>
          <w:szCs w:val="23"/>
        </w:rPr>
        <w:t xml:space="preserve">d. Ethics prevent companies from ever losing money. </w:t>
      </w:r>
    </w:p>
    <w:p w:rsidR="007F62BE" w:rsidRDefault="007F62BE" w:rsidP="0072392B">
      <w:pPr>
        <w:pStyle w:val="Default"/>
        <w:rPr>
          <w:sz w:val="23"/>
          <w:szCs w:val="23"/>
        </w:rPr>
      </w:pPr>
    </w:p>
    <w:p w:rsidR="0072392B" w:rsidRDefault="0072392B" w:rsidP="0072392B">
      <w:pPr>
        <w:pStyle w:val="Default"/>
        <w:rPr>
          <w:sz w:val="23"/>
          <w:szCs w:val="23"/>
        </w:rPr>
      </w:pPr>
      <w:r>
        <w:rPr>
          <w:sz w:val="23"/>
          <w:szCs w:val="23"/>
        </w:rPr>
        <w:t xml:space="preserve">3. Why do finance professionals continue to act unethically, despite the consequences? </w:t>
      </w:r>
    </w:p>
    <w:p w:rsidR="0072392B" w:rsidRDefault="0072392B" w:rsidP="0072392B">
      <w:pPr>
        <w:pStyle w:val="Default"/>
        <w:rPr>
          <w:sz w:val="23"/>
          <w:szCs w:val="23"/>
        </w:rPr>
      </w:pPr>
      <w:r>
        <w:rPr>
          <w:rFonts w:ascii="Calibri" w:hAnsi="Calibri" w:cs="Calibri"/>
          <w:sz w:val="23"/>
          <w:szCs w:val="23"/>
        </w:rPr>
        <w:t xml:space="preserve">a. They are greedy and only care about making as much money as they can. </w:t>
      </w:r>
    </w:p>
    <w:p w:rsidR="0072392B" w:rsidRDefault="0072392B" w:rsidP="0072392B">
      <w:pPr>
        <w:pStyle w:val="Default"/>
        <w:rPr>
          <w:sz w:val="23"/>
          <w:szCs w:val="23"/>
        </w:rPr>
      </w:pPr>
      <w:r>
        <w:rPr>
          <w:rFonts w:ascii="Calibri" w:hAnsi="Calibri" w:cs="Calibri"/>
          <w:sz w:val="23"/>
          <w:szCs w:val="23"/>
        </w:rPr>
        <w:t xml:space="preserve">b. They are always rewarded for their unethical behavior. </w:t>
      </w:r>
    </w:p>
    <w:p w:rsidR="0072392B" w:rsidRDefault="0072392B" w:rsidP="0072392B">
      <w:pPr>
        <w:pStyle w:val="Default"/>
        <w:rPr>
          <w:sz w:val="23"/>
          <w:szCs w:val="23"/>
        </w:rPr>
      </w:pPr>
      <w:proofErr w:type="spellStart"/>
      <w:r>
        <w:rPr>
          <w:rFonts w:ascii="Calibri" w:hAnsi="Calibri" w:cs="Calibri"/>
          <w:sz w:val="23"/>
          <w:szCs w:val="23"/>
        </w:rPr>
        <w:t>c.</w:t>
      </w:r>
      <w:proofErr w:type="spellEnd"/>
      <w:r>
        <w:rPr>
          <w:rFonts w:ascii="Calibri" w:hAnsi="Calibri" w:cs="Calibri"/>
          <w:sz w:val="23"/>
          <w:szCs w:val="23"/>
        </w:rPr>
        <w:t xml:space="preserve"> The finance field is full of temptations and pressures to be unethical. </w:t>
      </w:r>
    </w:p>
    <w:p w:rsidR="0072392B" w:rsidRDefault="0072392B" w:rsidP="0072392B">
      <w:pPr>
        <w:pStyle w:val="Default"/>
        <w:rPr>
          <w:sz w:val="23"/>
          <w:szCs w:val="23"/>
        </w:rPr>
      </w:pPr>
      <w:r>
        <w:rPr>
          <w:rFonts w:ascii="Calibri" w:hAnsi="Calibri" w:cs="Calibri"/>
          <w:sz w:val="23"/>
          <w:szCs w:val="23"/>
        </w:rPr>
        <w:t xml:space="preserve">d. There are no legal consequences for unethical actions. </w:t>
      </w:r>
    </w:p>
    <w:p w:rsidR="007F62BE" w:rsidRDefault="007F62BE" w:rsidP="0072392B">
      <w:pPr>
        <w:pStyle w:val="Default"/>
        <w:rPr>
          <w:rFonts w:ascii="Calibri" w:hAnsi="Calibri" w:cs="Calibri"/>
          <w:sz w:val="23"/>
          <w:szCs w:val="23"/>
        </w:rPr>
      </w:pPr>
    </w:p>
    <w:p w:rsidR="0072392B" w:rsidRDefault="0072392B" w:rsidP="0072392B">
      <w:pPr>
        <w:pStyle w:val="Default"/>
        <w:rPr>
          <w:sz w:val="23"/>
          <w:szCs w:val="23"/>
        </w:rPr>
      </w:pPr>
      <w:r>
        <w:rPr>
          <w:rFonts w:ascii="Calibri" w:hAnsi="Calibri" w:cs="Calibri"/>
          <w:sz w:val="23"/>
          <w:szCs w:val="23"/>
        </w:rPr>
        <w:t xml:space="preserve">4. When unethical decisions come from the top of an organization, it is difficult to go against them. This is an example of </w:t>
      </w:r>
    </w:p>
    <w:p w:rsidR="0072392B" w:rsidRDefault="0072392B" w:rsidP="0072392B">
      <w:pPr>
        <w:pStyle w:val="Default"/>
        <w:rPr>
          <w:sz w:val="23"/>
          <w:szCs w:val="23"/>
        </w:rPr>
      </w:pPr>
      <w:proofErr w:type="gramStart"/>
      <w:r>
        <w:rPr>
          <w:rFonts w:ascii="Calibri" w:hAnsi="Calibri" w:cs="Calibri"/>
          <w:sz w:val="23"/>
          <w:szCs w:val="23"/>
        </w:rPr>
        <w:t>a</w:t>
      </w:r>
      <w:proofErr w:type="gramEnd"/>
      <w:r>
        <w:rPr>
          <w:rFonts w:ascii="Calibri" w:hAnsi="Calibri" w:cs="Calibri"/>
          <w:sz w:val="23"/>
          <w:szCs w:val="23"/>
        </w:rPr>
        <w:t xml:space="preserve">. short-term gratification. </w:t>
      </w:r>
      <w:r w:rsidR="007F62BE">
        <w:rPr>
          <w:rFonts w:ascii="Calibri" w:hAnsi="Calibri" w:cs="Calibri"/>
          <w:sz w:val="23"/>
          <w:szCs w:val="23"/>
        </w:rPr>
        <w:tab/>
      </w:r>
      <w:proofErr w:type="spellStart"/>
      <w:proofErr w:type="gramStart"/>
      <w:r>
        <w:rPr>
          <w:rFonts w:ascii="Calibri" w:hAnsi="Calibri" w:cs="Calibri"/>
          <w:sz w:val="23"/>
          <w:szCs w:val="23"/>
        </w:rPr>
        <w:t>c</w:t>
      </w:r>
      <w:proofErr w:type="gramEnd"/>
      <w:r>
        <w:rPr>
          <w:rFonts w:ascii="Calibri" w:hAnsi="Calibri" w:cs="Calibri"/>
          <w:sz w:val="23"/>
          <w:szCs w:val="23"/>
        </w:rPr>
        <w:t>.</w:t>
      </w:r>
      <w:proofErr w:type="spellEnd"/>
      <w:r>
        <w:rPr>
          <w:rFonts w:ascii="Calibri" w:hAnsi="Calibri" w:cs="Calibri"/>
          <w:sz w:val="23"/>
          <w:szCs w:val="23"/>
        </w:rPr>
        <w:t xml:space="preserve"> obedience to authority. </w:t>
      </w:r>
    </w:p>
    <w:p w:rsidR="0072392B" w:rsidRDefault="0072392B" w:rsidP="0072392B">
      <w:pPr>
        <w:pStyle w:val="Default"/>
        <w:rPr>
          <w:sz w:val="23"/>
          <w:szCs w:val="23"/>
        </w:rPr>
      </w:pPr>
      <w:proofErr w:type="gramStart"/>
      <w:r>
        <w:rPr>
          <w:rFonts w:ascii="Calibri" w:hAnsi="Calibri" w:cs="Calibri"/>
          <w:sz w:val="23"/>
          <w:szCs w:val="23"/>
        </w:rPr>
        <w:t>b</w:t>
      </w:r>
      <w:proofErr w:type="gramEnd"/>
      <w:r>
        <w:rPr>
          <w:rFonts w:ascii="Calibri" w:hAnsi="Calibri" w:cs="Calibri"/>
          <w:sz w:val="23"/>
          <w:szCs w:val="23"/>
        </w:rPr>
        <w:t xml:space="preserve">. sunk costs. </w:t>
      </w:r>
      <w:r w:rsidR="007F62BE">
        <w:rPr>
          <w:rFonts w:ascii="Calibri" w:hAnsi="Calibri" w:cs="Calibri"/>
          <w:sz w:val="23"/>
          <w:szCs w:val="23"/>
        </w:rPr>
        <w:tab/>
      </w:r>
      <w:r w:rsidR="007F62BE">
        <w:rPr>
          <w:rFonts w:ascii="Calibri" w:hAnsi="Calibri" w:cs="Calibri"/>
          <w:sz w:val="23"/>
          <w:szCs w:val="23"/>
        </w:rPr>
        <w:tab/>
      </w:r>
      <w:r w:rsidR="007F62BE">
        <w:rPr>
          <w:rFonts w:ascii="Calibri" w:hAnsi="Calibri" w:cs="Calibri"/>
          <w:sz w:val="23"/>
          <w:szCs w:val="23"/>
        </w:rPr>
        <w:tab/>
      </w:r>
      <w:proofErr w:type="gramStart"/>
      <w:r>
        <w:rPr>
          <w:rFonts w:ascii="Calibri" w:hAnsi="Calibri" w:cs="Calibri"/>
          <w:sz w:val="23"/>
          <w:szCs w:val="23"/>
        </w:rPr>
        <w:t>d</w:t>
      </w:r>
      <w:proofErr w:type="gramEnd"/>
      <w:r>
        <w:rPr>
          <w:rFonts w:ascii="Calibri" w:hAnsi="Calibri" w:cs="Calibri"/>
          <w:sz w:val="23"/>
          <w:szCs w:val="23"/>
        </w:rPr>
        <w:t xml:space="preserve">. over-optimism and overconfidence. </w:t>
      </w:r>
    </w:p>
    <w:p w:rsidR="007F62BE" w:rsidRDefault="007F62BE" w:rsidP="0072392B">
      <w:pPr>
        <w:pStyle w:val="Default"/>
        <w:rPr>
          <w:rFonts w:ascii="Calibri" w:hAnsi="Calibri" w:cs="Calibri"/>
          <w:sz w:val="23"/>
          <w:szCs w:val="23"/>
        </w:rPr>
      </w:pPr>
    </w:p>
    <w:p w:rsidR="0072392B" w:rsidRDefault="0072392B" w:rsidP="0072392B">
      <w:pPr>
        <w:pStyle w:val="Default"/>
        <w:rPr>
          <w:sz w:val="23"/>
          <w:szCs w:val="23"/>
        </w:rPr>
      </w:pPr>
      <w:r>
        <w:rPr>
          <w:rFonts w:ascii="Calibri" w:hAnsi="Calibri" w:cs="Calibri"/>
          <w:sz w:val="23"/>
          <w:szCs w:val="23"/>
        </w:rPr>
        <w:t xml:space="preserve">5. The tendency to behave in the same way that everyone else does is __________, whereas __________ occurs when people make decisions together in a way that discourages individual responsibility or creativity. </w:t>
      </w:r>
    </w:p>
    <w:p w:rsidR="0072392B" w:rsidRDefault="0072392B" w:rsidP="0072392B">
      <w:pPr>
        <w:pStyle w:val="Default"/>
        <w:rPr>
          <w:sz w:val="23"/>
          <w:szCs w:val="23"/>
        </w:rPr>
      </w:pPr>
      <w:proofErr w:type="gramStart"/>
      <w:r>
        <w:rPr>
          <w:rFonts w:ascii="Calibri" w:hAnsi="Calibri" w:cs="Calibri"/>
          <w:sz w:val="23"/>
          <w:szCs w:val="23"/>
        </w:rPr>
        <w:t>a</w:t>
      </w:r>
      <w:proofErr w:type="gramEnd"/>
      <w:r>
        <w:rPr>
          <w:rFonts w:ascii="Calibri" w:hAnsi="Calibri" w:cs="Calibri"/>
          <w:sz w:val="23"/>
          <w:szCs w:val="23"/>
        </w:rPr>
        <w:t xml:space="preserve">. conformity; groupthink </w:t>
      </w:r>
      <w:r w:rsidR="007F62BE">
        <w:rPr>
          <w:rFonts w:ascii="Calibri" w:hAnsi="Calibri" w:cs="Calibri"/>
          <w:sz w:val="23"/>
          <w:szCs w:val="23"/>
        </w:rPr>
        <w:tab/>
      </w:r>
      <w:r w:rsidR="007F62BE">
        <w:rPr>
          <w:rFonts w:ascii="Calibri" w:hAnsi="Calibri" w:cs="Calibri"/>
          <w:sz w:val="23"/>
          <w:szCs w:val="23"/>
        </w:rPr>
        <w:tab/>
      </w:r>
      <w:proofErr w:type="spellStart"/>
      <w:r>
        <w:rPr>
          <w:rFonts w:ascii="Calibri" w:hAnsi="Calibri" w:cs="Calibri"/>
          <w:sz w:val="23"/>
          <w:szCs w:val="23"/>
        </w:rPr>
        <w:t>c.</w:t>
      </w:r>
      <w:proofErr w:type="spellEnd"/>
      <w:r>
        <w:rPr>
          <w:rFonts w:ascii="Calibri" w:hAnsi="Calibri" w:cs="Calibri"/>
          <w:sz w:val="23"/>
          <w:szCs w:val="23"/>
        </w:rPr>
        <w:t xml:space="preserve"> conformity; framing </w:t>
      </w:r>
    </w:p>
    <w:p w:rsidR="0072392B" w:rsidRDefault="0072392B" w:rsidP="0072392B">
      <w:pPr>
        <w:pStyle w:val="Default"/>
        <w:rPr>
          <w:rFonts w:cstheme="minorBidi"/>
          <w:color w:val="auto"/>
        </w:rPr>
      </w:pPr>
      <w:proofErr w:type="gramStart"/>
      <w:r>
        <w:rPr>
          <w:rFonts w:ascii="Calibri" w:hAnsi="Calibri" w:cs="Calibri"/>
          <w:sz w:val="23"/>
          <w:szCs w:val="23"/>
        </w:rPr>
        <w:t>b</w:t>
      </w:r>
      <w:proofErr w:type="gramEnd"/>
      <w:r>
        <w:rPr>
          <w:rFonts w:ascii="Calibri" w:hAnsi="Calibri" w:cs="Calibri"/>
          <w:sz w:val="23"/>
          <w:szCs w:val="23"/>
        </w:rPr>
        <w:t xml:space="preserve">. groupthink; incrementalism </w:t>
      </w:r>
      <w:r w:rsidR="007F62BE">
        <w:rPr>
          <w:rFonts w:ascii="Calibri" w:hAnsi="Calibri" w:cs="Calibri"/>
          <w:sz w:val="23"/>
          <w:szCs w:val="23"/>
        </w:rPr>
        <w:tab/>
      </w:r>
      <w:r w:rsidR="007F62BE">
        <w:rPr>
          <w:rFonts w:ascii="Calibri" w:hAnsi="Calibri" w:cs="Calibri"/>
          <w:sz w:val="23"/>
          <w:szCs w:val="23"/>
        </w:rPr>
        <w:tab/>
      </w:r>
      <w:r>
        <w:rPr>
          <w:rFonts w:ascii="Calibri" w:hAnsi="Calibri" w:cs="Calibri"/>
          <w:sz w:val="23"/>
          <w:szCs w:val="23"/>
        </w:rPr>
        <w:t xml:space="preserve">d. framing; incrementalism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6. When Penny started her job, she believed that lying was completely wrong. However, after two years, she has started to exaggerate financial projections and now believes that lies are only wrong when they cause direct harm. This is an example of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self-interest. </w:t>
      </w:r>
      <w:r w:rsidR="007F62BE">
        <w:rPr>
          <w:rFonts w:ascii="Calibri" w:hAnsi="Calibri" w:cs="Calibri"/>
          <w:color w:val="auto"/>
          <w:sz w:val="23"/>
          <w:szCs w:val="23"/>
        </w:rPr>
        <w:tab/>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conformity. </w:t>
      </w:r>
    </w:p>
    <w:p w:rsidR="0072392B" w:rsidRDefault="0072392B" w:rsidP="0072392B">
      <w:pPr>
        <w:pStyle w:val="Default"/>
        <w:rPr>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obedience to authority. </w:t>
      </w:r>
      <w:r w:rsidR="007F62BE">
        <w:rPr>
          <w:rFonts w:ascii="Calibri" w:hAnsi="Calibri" w:cs="Calibri"/>
          <w:color w:val="auto"/>
          <w:sz w:val="23"/>
          <w:szCs w:val="23"/>
        </w:rPr>
        <w:tab/>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incrementalism.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7. Nico knows he would never do anything unethical, but he is sure that all of his coworkers are tempted at one point or another. Nico is demonstrating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over-optimism and overconfidence. </w:t>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framing. </w:t>
      </w:r>
    </w:p>
    <w:p w:rsidR="0072392B" w:rsidRDefault="0072392B" w:rsidP="0072392B">
      <w:pPr>
        <w:pStyle w:val="Default"/>
        <w:rPr>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short-term gratification. </w:t>
      </w:r>
      <w:r w:rsidR="007F62BE">
        <w:rPr>
          <w:rFonts w:ascii="Calibri" w:hAnsi="Calibri" w:cs="Calibri"/>
          <w:color w:val="auto"/>
          <w:sz w:val="23"/>
          <w:szCs w:val="23"/>
        </w:rPr>
        <w:tab/>
      </w:r>
      <w:r w:rsidR="007F62BE">
        <w:rPr>
          <w:rFonts w:ascii="Calibri" w:hAnsi="Calibri" w:cs="Calibri"/>
          <w:color w:val="auto"/>
          <w:sz w:val="23"/>
          <w:szCs w:val="23"/>
        </w:rPr>
        <w:tab/>
      </w:r>
      <w:r w:rsidR="007F62BE">
        <w:rPr>
          <w:rFonts w:ascii="Calibri" w:hAnsi="Calibri" w:cs="Calibri"/>
          <w:color w:val="auto"/>
          <w:sz w:val="23"/>
          <w:szCs w:val="23"/>
        </w:rPr>
        <w:tab/>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loss aversion.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8. It is difficult to make decisions that can </w:t>
      </w:r>
      <w:proofErr w:type="gramStart"/>
      <w:r>
        <w:rPr>
          <w:rFonts w:ascii="Calibri" w:hAnsi="Calibri" w:cs="Calibri"/>
          <w:color w:val="auto"/>
          <w:sz w:val="23"/>
          <w:szCs w:val="23"/>
        </w:rPr>
        <w:t>cause</w:t>
      </w:r>
      <w:proofErr w:type="gramEnd"/>
      <w:r>
        <w:rPr>
          <w:rFonts w:ascii="Calibri" w:hAnsi="Calibri" w:cs="Calibri"/>
          <w:color w:val="auto"/>
          <w:sz w:val="23"/>
          <w:szCs w:val="23"/>
        </w:rPr>
        <w:t xml:space="preserve"> you harm, which is why financial professionals often act unethically due to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loss aversion. </w:t>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conformity. </w:t>
      </w:r>
    </w:p>
    <w:p w:rsidR="0072392B" w:rsidRDefault="0072392B" w:rsidP="0072392B">
      <w:pPr>
        <w:pStyle w:val="Default"/>
        <w:rPr>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self-interest. </w:t>
      </w:r>
      <w:r w:rsidR="007F62BE">
        <w:rPr>
          <w:rFonts w:ascii="Calibri" w:hAnsi="Calibri" w:cs="Calibri"/>
          <w:color w:val="auto"/>
          <w:sz w:val="23"/>
          <w:szCs w:val="23"/>
        </w:rPr>
        <w:tab/>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sunk costs.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9. The tendency to respond to situations depending on how those situations are posed or viewed is known as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groupthink. </w:t>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obedience to authority. </w:t>
      </w:r>
    </w:p>
    <w:p w:rsidR="0072392B" w:rsidRDefault="0072392B" w:rsidP="0072392B">
      <w:pPr>
        <w:pStyle w:val="Default"/>
        <w:rPr>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framing. </w:t>
      </w:r>
      <w:r w:rsidR="007F62BE">
        <w:rPr>
          <w:rFonts w:ascii="Calibri" w:hAnsi="Calibri" w:cs="Calibri"/>
          <w:color w:val="auto"/>
          <w:sz w:val="23"/>
          <w:szCs w:val="23"/>
        </w:rPr>
        <w:tab/>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over-optimism and overconfidence.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lastRenderedPageBreak/>
        <w:t xml:space="preserve">10. Rita knows she will get a bonus if she pushes for her company to go through with a merger, but she knows that in the long term, this merger might threaten her job. If Rita supports the merger, she is likely motivated by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sunk costs. </w:t>
      </w:r>
      <w:r w:rsidR="007F62BE">
        <w:rPr>
          <w:rFonts w:ascii="Calibri" w:hAnsi="Calibri" w:cs="Calibri"/>
          <w:color w:val="auto"/>
          <w:sz w:val="23"/>
          <w:szCs w:val="23"/>
        </w:rPr>
        <w:tab/>
      </w:r>
      <w:r w:rsidR="007F62BE">
        <w:rPr>
          <w:rFonts w:ascii="Calibri" w:hAnsi="Calibri" w:cs="Calibri"/>
          <w:color w:val="auto"/>
          <w:sz w:val="23"/>
          <w:szCs w:val="23"/>
        </w:rPr>
        <w:tab/>
      </w:r>
      <w:r w:rsidR="007F62BE">
        <w:rPr>
          <w:rFonts w:ascii="Calibri" w:hAnsi="Calibri" w:cs="Calibri"/>
          <w:color w:val="auto"/>
          <w:sz w:val="23"/>
          <w:szCs w:val="23"/>
        </w:rPr>
        <w:tab/>
      </w:r>
      <w:r w:rsidR="007F62BE">
        <w:rPr>
          <w:rFonts w:ascii="Calibri" w:hAnsi="Calibri" w:cs="Calibri"/>
          <w:color w:val="auto"/>
          <w:sz w:val="23"/>
          <w:szCs w:val="23"/>
        </w:rPr>
        <w:tab/>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short-term gratification. </w:t>
      </w:r>
    </w:p>
    <w:p w:rsidR="0072392B" w:rsidRDefault="0072392B" w:rsidP="0072392B">
      <w:pPr>
        <w:pStyle w:val="Default"/>
        <w:rPr>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over-optimism and overconfidence. </w:t>
      </w:r>
      <w:r w:rsidR="007F62BE">
        <w:rPr>
          <w:rFonts w:ascii="Calibri" w:hAnsi="Calibri" w:cs="Calibri"/>
          <w:color w:val="auto"/>
          <w:sz w:val="23"/>
          <w:szCs w:val="23"/>
        </w:rPr>
        <w:tab/>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incrementalism.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11. Collin’s company just broke ground on a new plant, but after analyzing economic trends, Collin knows that they will likely lose money on the investment. He tries to convince himself and others that the plant will be profitable anyway. This demonstrates the effects of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sunk costs. </w:t>
      </w:r>
      <w:r w:rsidR="007F62BE">
        <w:rPr>
          <w:rFonts w:ascii="Calibri" w:hAnsi="Calibri" w:cs="Calibri"/>
          <w:color w:val="auto"/>
          <w:sz w:val="23"/>
          <w:szCs w:val="23"/>
        </w:rPr>
        <w:tab/>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self-interest. </w:t>
      </w:r>
    </w:p>
    <w:p w:rsidR="0072392B" w:rsidRDefault="0072392B" w:rsidP="0072392B">
      <w:pPr>
        <w:pStyle w:val="Default"/>
        <w:rPr>
          <w:rFonts w:cstheme="minorBidi"/>
          <w:color w:val="auto"/>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conformity. </w:t>
      </w:r>
      <w:r w:rsidR="007F62BE">
        <w:rPr>
          <w:rFonts w:ascii="Calibri" w:hAnsi="Calibri" w:cs="Calibri"/>
          <w:color w:val="auto"/>
          <w:sz w:val="23"/>
          <w:szCs w:val="23"/>
        </w:rPr>
        <w:tab/>
      </w:r>
      <w:r w:rsidR="007F62BE">
        <w:rPr>
          <w:rFonts w:ascii="Calibri" w:hAnsi="Calibri" w:cs="Calibri"/>
          <w:color w:val="auto"/>
          <w:sz w:val="23"/>
          <w:szCs w:val="23"/>
        </w:rPr>
        <w:tab/>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obedience to authority.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rFonts w:ascii="Calibri" w:hAnsi="Calibri" w:cs="Calibri"/>
          <w:color w:val="auto"/>
          <w:sz w:val="23"/>
          <w:szCs w:val="23"/>
        </w:rPr>
      </w:pPr>
      <w:r>
        <w:rPr>
          <w:rFonts w:ascii="Calibri" w:hAnsi="Calibri" w:cs="Calibri"/>
          <w:color w:val="auto"/>
          <w:sz w:val="23"/>
          <w:szCs w:val="23"/>
        </w:rPr>
        <w:t xml:space="preserve">12. Which of the following is an example of loss aversion: </w:t>
      </w:r>
    </w:p>
    <w:p w:rsidR="0072392B" w:rsidRDefault="0072392B" w:rsidP="0072392B">
      <w:pPr>
        <w:pStyle w:val="Default"/>
        <w:rPr>
          <w:color w:val="auto"/>
          <w:sz w:val="23"/>
          <w:szCs w:val="23"/>
        </w:rPr>
      </w:pPr>
      <w:r>
        <w:rPr>
          <w:color w:val="auto"/>
          <w:sz w:val="23"/>
          <w:szCs w:val="23"/>
        </w:rPr>
        <w:t xml:space="preserve">a. Agreeing with what everyone else is saying </w:t>
      </w:r>
    </w:p>
    <w:p w:rsidR="0072392B" w:rsidRDefault="0072392B" w:rsidP="0072392B">
      <w:pPr>
        <w:pStyle w:val="Default"/>
        <w:rPr>
          <w:color w:val="auto"/>
          <w:sz w:val="23"/>
          <w:szCs w:val="23"/>
        </w:rPr>
      </w:pPr>
      <w:r>
        <w:rPr>
          <w:color w:val="auto"/>
          <w:sz w:val="23"/>
          <w:szCs w:val="23"/>
        </w:rPr>
        <w:t xml:space="preserve">b. Making a decision that benefits your own interests </w:t>
      </w:r>
    </w:p>
    <w:p w:rsidR="0072392B" w:rsidRDefault="0072392B" w:rsidP="0072392B">
      <w:pPr>
        <w:pStyle w:val="Default"/>
        <w:rPr>
          <w:color w:val="auto"/>
          <w:sz w:val="23"/>
          <w:szCs w:val="23"/>
        </w:rPr>
      </w:pPr>
      <w:proofErr w:type="spellStart"/>
      <w:r>
        <w:rPr>
          <w:rFonts w:ascii="Calibri" w:hAnsi="Calibri" w:cs="Calibri"/>
          <w:color w:val="auto"/>
          <w:sz w:val="23"/>
          <w:szCs w:val="23"/>
        </w:rPr>
        <w:t>c.</w:t>
      </w:r>
      <w:proofErr w:type="spellEnd"/>
      <w:r>
        <w:rPr>
          <w:rFonts w:ascii="Calibri" w:hAnsi="Calibri" w:cs="Calibri"/>
          <w:color w:val="auto"/>
          <w:sz w:val="23"/>
          <w:szCs w:val="23"/>
        </w:rPr>
        <w:t xml:space="preserve"> Justifying money that has already been spent </w:t>
      </w:r>
    </w:p>
    <w:p w:rsidR="0072392B" w:rsidRDefault="0072392B" w:rsidP="0072392B">
      <w:pPr>
        <w:pStyle w:val="Default"/>
        <w:rPr>
          <w:color w:val="auto"/>
          <w:sz w:val="23"/>
          <w:szCs w:val="23"/>
        </w:rPr>
      </w:pPr>
      <w:r>
        <w:rPr>
          <w:color w:val="auto"/>
          <w:sz w:val="23"/>
          <w:szCs w:val="23"/>
        </w:rPr>
        <w:t xml:space="preserve">d. Covering up decisions that cost you money </w:t>
      </w:r>
    </w:p>
    <w:p w:rsidR="007F62BE" w:rsidRDefault="007F62BE" w:rsidP="0072392B">
      <w:pPr>
        <w:pStyle w:val="Default"/>
        <w:rPr>
          <w:rFonts w:ascii="Calibri" w:hAnsi="Calibri" w:cs="Calibri"/>
          <w:b/>
          <w:bCs/>
          <w:color w:val="auto"/>
          <w:sz w:val="23"/>
          <w:szCs w:val="23"/>
        </w:rPr>
      </w:pPr>
    </w:p>
    <w:p w:rsidR="0072392B" w:rsidRDefault="0072392B" w:rsidP="0072392B">
      <w:pPr>
        <w:pStyle w:val="Default"/>
        <w:rPr>
          <w:rFonts w:ascii="Calibri" w:hAnsi="Calibri" w:cs="Calibri"/>
          <w:color w:val="auto"/>
          <w:sz w:val="23"/>
          <w:szCs w:val="23"/>
        </w:rPr>
      </w:pPr>
      <w:r>
        <w:rPr>
          <w:rFonts w:ascii="Calibri" w:hAnsi="Calibri" w:cs="Calibri"/>
          <w:b/>
          <w:bCs/>
          <w:color w:val="auto"/>
          <w:sz w:val="23"/>
          <w:szCs w:val="23"/>
        </w:rPr>
        <w:t xml:space="preserve">OBJECTIVE B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13. Ethical principles can help people who work in finance to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generate large revenues. </w:t>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avoid unethical pitfalls. </w:t>
      </w:r>
    </w:p>
    <w:p w:rsidR="0072392B" w:rsidRDefault="0072392B" w:rsidP="0072392B">
      <w:pPr>
        <w:pStyle w:val="Default"/>
        <w:rPr>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protect their own interests. </w:t>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avoid being caught acting unethically.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14. Which of the following is an ethical principle that gives finance professionals the ability to make judgments without favoritism or self-interest: </w:t>
      </w:r>
    </w:p>
    <w:p w:rsidR="0072392B" w:rsidRDefault="0072392B" w:rsidP="0072392B">
      <w:pPr>
        <w:pStyle w:val="Default"/>
        <w:rPr>
          <w:color w:val="auto"/>
          <w:sz w:val="23"/>
          <w:szCs w:val="23"/>
        </w:rPr>
      </w:pPr>
      <w:r>
        <w:rPr>
          <w:rFonts w:ascii="Calibri" w:hAnsi="Calibri" w:cs="Calibri"/>
          <w:color w:val="auto"/>
          <w:sz w:val="23"/>
          <w:szCs w:val="23"/>
        </w:rPr>
        <w:t xml:space="preserve">a. Competence </w:t>
      </w:r>
      <w:r w:rsidR="007F62BE">
        <w:rPr>
          <w:rFonts w:ascii="Calibri" w:hAnsi="Calibri" w:cs="Calibri"/>
          <w:color w:val="auto"/>
          <w:sz w:val="23"/>
          <w:szCs w:val="23"/>
        </w:rPr>
        <w:tab/>
      </w:r>
      <w:proofErr w:type="spellStart"/>
      <w:r>
        <w:rPr>
          <w:rFonts w:ascii="Calibri" w:hAnsi="Calibri" w:cs="Calibri"/>
          <w:color w:val="auto"/>
          <w:sz w:val="23"/>
          <w:szCs w:val="23"/>
        </w:rPr>
        <w:t>c.</w:t>
      </w:r>
      <w:proofErr w:type="spellEnd"/>
      <w:r>
        <w:rPr>
          <w:rFonts w:ascii="Calibri" w:hAnsi="Calibri" w:cs="Calibri"/>
          <w:color w:val="auto"/>
          <w:sz w:val="23"/>
          <w:szCs w:val="23"/>
        </w:rPr>
        <w:t xml:space="preserve"> Transparency </w:t>
      </w:r>
    </w:p>
    <w:p w:rsidR="0072392B" w:rsidRDefault="0072392B" w:rsidP="0072392B">
      <w:pPr>
        <w:pStyle w:val="Default"/>
        <w:rPr>
          <w:color w:val="auto"/>
          <w:sz w:val="23"/>
          <w:szCs w:val="23"/>
        </w:rPr>
      </w:pPr>
      <w:r>
        <w:rPr>
          <w:rFonts w:ascii="Calibri" w:hAnsi="Calibri" w:cs="Calibri"/>
          <w:color w:val="auto"/>
          <w:sz w:val="23"/>
          <w:szCs w:val="23"/>
        </w:rPr>
        <w:t xml:space="preserve">b. Fairness </w:t>
      </w:r>
      <w:r w:rsidR="007F62BE">
        <w:rPr>
          <w:rFonts w:ascii="Calibri" w:hAnsi="Calibri" w:cs="Calibri"/>
          <w:color w:val="auto"/>
          <w:sz w:val="23"/>
          <w:szCs w:val="23"/>
        </w:rPr>
        <w:tab/>
      </w:r>
      <w:r w:rsidR="007F62BE">
        <w:rPr>
          <w:rFonts w:ascii="Calibri" w:hAnsi="Calibri" w:cs="Calibri"/>
          <w:color w:val="auto"/>
          <w:sz w:val="23"/>
          <w:szCs w:val="23"/>
        </w:rPr>
        <w:tab/>
      </w:r>
      <w:r>
        <w:rPr>
          <w:rFonts w:ascii="Calibri" w:hAnsi="Calibri" w:cs="Calibri"/>
          <w:color w:val="auto"/>
          <w:sz w:val="23"/>
          <w:szCs w:val="23"/>
        </w:rPr>
        <w:t xml:space="preserve">d. Rule of law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15. Dean always keeps financial information private and secret unless absolutely necessary. He is practicing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competence.</w:t>
      </w:r>
      <w:r w:rsidR="007F62BE">
        <w:rPr>
          <w:rFonts w:ascii="Calibri" w:hAnsi="Calibri" w:cs="Calibri"/>
          <w:color w:val="auto"/>
          <w:sz w:val="23"/>
          <w:szCs w:val="23"/>
        </w:rPr>
        <w:tab/>
      </w:r>
      <w:r>
        <w:rPr>
          <w:rFonts w:ascii="Calibri" w:hAnsi="Calibri" w:cs="Calibri"/>
          <w:color w:val="auto"/>
          <w:sz w:val="23"/>
          <w:szCs w:val="23"/>
        </w:rPr>
        <w:t xml:space="preserve"> </w:t>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diligence. </w:t>
      </w:r>
    </w:p>
    <w:p w:rsidR="0072392B" w:rsidRDefault="0072392B" w:rsidP="0072392B">
      <w:pPr>
        <w:pStyle w:val="Default"/>
        <w:rPr>
          <w:color w:val="auto"/>
          <w:sz w:val="23"/>
          <w:szCs w:val="23"/>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self-regulation. </w:t>
      </w:r>
      <w:r w:rsidR="007F62BE">
        <w:rPr>
          <w:rFonts w:ascii="Calibri" w:hAnsi="Calibri" w:cs="Calibri"/>
          <w:color w:val="auto"/>
          <w:sz w:val="23"/>
          <w:szCs w:val="23"/>
        </w:rPr>
        <w:tab/>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confidentiality.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rFonts w:ascii="Calibri" w:hAnsi="Calibri" w:cs="Calibri"/>
          <w:color w:val="auto"/>
          <w:sz w:val="23"/>
          <w:szCs w:val="23"/>
        </w:rPr>
      </w:pPr>
      <w:r>
        <w:rPr>
          <w:rFonts w:ascii="Calibri" w:hAnsi="Calibri" w:cs="Calibri"/>
          <w:color w:val="auto"/>
          <w:sz w:val="23"/>
          <w:szCs w:val="23"/>
        </w:rPr>
        <w:t xml:space="preserve">16. Which of the following is an example of rationalization that might be used in finance: </w:t>
      </w:r>
    </w:p>
    <w:p w:rsidR="0072392B" w:rsidRDefault="0072392B" w:rsidP="0072392B">
      <w:pPr>
        <w:pStyle w:val="Default"/>
        <w:rPr>
          <w:color w:val="auto"/>
          <w:sz w:val="23"/>
          <w:szCs w:val="23"/>
        </w:rPr>
      </w:pPr>
      <w:r>
        <w:rPr>
          <w:color w:val="auto"/>
          <w:sz w:val="23"/>
          <w:szCs w:val="23"/>
        </w:rPr>
        <w:t xml:space="preserve">a. “I’m not sure this is the right decision.” </w:t>
      </w:r>
    </w:p>
    <w:p w:rsidR="0072392B" w:rsidRDefault="0072392B" w:rsidP="0072392B">
      <w:pPr>
        <w:pStyle w:val="Default"/>
        <w:rPr>
          <w:color w:val="auto"/>
          <w:sz w:val="23"/>
          <w:szCs w:val="23"/>
        </w:rPr>
      </w:pPr>
      <w:r>
        <w:rPr>
          <w:rFonts w:ascii="Calibri" w:hAnsi="Calibri" w:cs="Calibri"/>
          <w:color w:val="auto"/>
          <w:sz w:val="23"/>
          <w:szCs w:val="23"/>
        </w:rPr>
        <w:t xml:space="preserve">b. “My colleagues seem more prepared than I do.” </w:t>
      </w:r>
    </w:p>
    <w:p w:rsidR="0072392B" w:rsidRDefault="0072392B" w:rsidP="0072392B">
      <w:pPr>
        <w:pStyle w:val="Default"/>
        <w:rPr>
          <w:color w:val="auto"/>
          <w:sz w:val="23"/>
          <w:szCs w:val="23"/>
        </w:rPr>
      </w:pPr>
      <w:proofErr w:type="spellStart"/>
      <w:r>
        <w:rPr>
          <w:color w:val="auto"/>
          <w:sz w:val="23"/>
          <w:szCs w:val="23"/>
        </w:rPr>
        <w:t>c.</w:t>
      </w:r>
      <w:proofErr w:type="spellEnd"/>
      <w:r>
        <w:rPr>
          <w:color w:val="auto"/>
          <w:sz w:val="23"/>
          <w:szCs w:val="23"/>
        </w:rPr>
        <w:t xml:space="preserve"> “Everyone else is doing it.” </w:t>
      </w:r>
    </w:p>
    <w:p w:rsidR="0072392B" w:rsidRDefault="0072392B" w:rsidP="0072392B">
      <w:pPr>
        <w:pStyle w:val="Default"/>
        <w:rPr>
          <w:color w:val="auto"/>
          <w:sz w:val="23"/>
          <w:szCs w:val="23"/>
        </w:rPr>
      </w:pPr>
      <w:r>
        <w:rPr>
          <w:color w:val="auto"/>
          <w:sz w:val="23"/>
          <w:szCs w:val="23"/>
        </w:rPr>
        <w:t xml:space="preserve">d. “I don’t care what anyone thinks.”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17. Angelica has determined that many of her colleagues are acting unethically. Whom should she talk to first? </w:t>
      </w:r>
    </w:p>
    <w:p w:rsidR="0072392B" w:rsidRDefault="0072392B" w:rsidP="0072392B">
      <w:pPr>
        <w:pStyle w:val="Default"/>
        <w:rPr>
          <w:color w:val="auto"/>
          <w:sz w:val="23"/>
          <w:szCs w:val="23"/>
        </w:rPr>
      </w:pPr>
      <w:r>
        <w:rPr>
          <w:rFonts w:ascii="Calibri" w:hAnsi="Calibri" w:cs="Calibri"/>
          <w:color w:val="auto"/>
          <w:sz w:val="23"/>
          <w:szCs w:val="23"/>
        </w:rPr>
        <w:t xml:space="preserve">a. Her supervisor </w:t>
      </w:r>
      <w:r w:rsidR="007F62BE">
        <w:rPr>
          <w:rFonts w:ascii="Calibri" w:hAnsi="Calibri" w:cs="Calibri"/>
          <w:color w:val="auto"/>
          <w:sz w:val="23"/>
          <w:szCs w:val="23"/>
        </w:rPr>
        <w:tab/>
      </w:r>
      <w:r w:rsidR="007F62BE">
        <w:rPr>
          <w:rFonts w:ascii="Calibri" w:hAnsi="Calibri" w:cs="Calibri"/>
          <w:color w:val="auto"/>
          <w:sz w:val="23"/>
          <w:szCs w:val="23"/>
        </w:rPr>
        <w:tab/>
      </w:r>
      <w:proofErr w:type="spellStart"/>
      <w:r>
        <w:rPr>
          <w:rFonts w:ascii="Calibri" w:hAnsi="Calibri" w:cs="Calibri"/>
          <w:color w:val="auto"/>
          <w:sz w:val="23"/>
          <w:szCs w:val="23"/>
        </w:rPr>
        <w:t>c.</w:t>
      </w:r>
      <w:proofErr w:type="spellEnd"/>
      <w:r>
        <w:rPr>
          <w:rFonts w:ascii="Calibri" w:hAnsi="Calibri" w:cs="Calibri"/>
          <w:color w:val="auto"/>
          <w:sz w:val="23"/>
          <w:szCs w:val="23"/>
        </w:rPr>
        <w:t xml:space="preserve"> Top company executives </w:t>
      </w:r>
    </w:p>
    <w:p w:rsidR="0072392B" w:rsidRDefault="0072392B" w:rsidP="0072392B">
      <w:pPr>
        <w:pStyle w:val="Default"/>
        <w:rPr>
          <w:color w:val="auto"/>
          <w:sz w:val="23"/>
          <w:szCs w:val="23"/>
        </w:rPr>
      </w:pPr>
      <w:r>
        <w:rPr>
          <w:rFonts w:ascii="Calibri" w:hAnsi="Calibri" w:cs="Calibri"/>
          <w:color w:val="auto"/>
          <w:sz w:val="23"/>
          <w:szCs w:val="23"/>
        </w:rPr>
        <w:t xml:space="preserve">b. The colleagues involved </w:t>
      </w:r>
      <w:r w:rsidR="007F62BE">
        <w:rPr>
          <w:rFonts w:ascii="Calibri" w:hAnsi="Calibri" w:cs="Calibri"/>
          <w:color w:val="auto"/>
          <w:sz w:val="23"/>
          <w:szCs w:val="23"/>
        </w:rPr>
        <w:tab/>
      </w:r>
      <w:r>
        <w:rPr>
          <w:rFonts w:ascii="Calibri" w:hAnsi="Calibri" w:cs="Calibri"/>
          <w:color w:val="auto"/>
          <w:sz w:val="23"/>
          <w:szCs w:val="23"/>
        </w:rPr>
        <w:t xml:space="preserve">d. The authorities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rFonts w:ascii="Calibri" w:hAnsi="Calibri" w:cs="Calibri"/>
          <w:color w:val="auto"/>
          <w:sz w:val="23"/>
          <w:szCs w:val="23"/>
        </w:rPr>
      </w:pPr>
      <w:r>
        <w:rPr>
          <w:rFonts w:ascii="Calibri" w:hAnsi="Calibri" w:cs="Calibri"/>
          <w:color w:val="auto"/>
          <w:sz w:val="23"/>
          <w:szCs w:val="23"/>
        </w:rPr>
        <w:lastRenderedPageBreak/>
        <w:t xml:space="preserve">18. When approaching someone about his/her unethical behavior, finance professionals should avoid </w:t>
      </w:r>
    </w:p>
    <w:p w:rsidR="0072392B" w:rsidRDefault="0072392B" w:rsidP="0072392B">
      <w:pPr>
        <w:pStyle w:val="Default"/>
        <w:rPr>
          <w:color w:val="auto"/>
          <w:sz w:val="23"/>
          <w:szCs w:val="23"/>
        </w:rPr>
      </w:pPr>
      <w:proofErr w:type="gramStart"/>
      <w:r>
        <w:rPr>
          <w:rFonts w:ascii="Calibri" w:hAnsi="Calibri" w:cs="Calibri"/>
          <w:color w:val="auto"/>
          <w:sz w:val="23"/>
          <w:szCs w:val="23"/>
        </w:rPr>
        <w:t>a</w:t>
      </w:r>
      <w:proofErr w:type="gramEnd"/>
      <w:r>
        <w:rPr>
          <w:rFonts w:ascii="Calibri" w:hAnsi="Calibri" w:cs="Calibri"/>
          <w:color w:val="auto"/>
          <w:sz w:val="23"/>
          <w:szCs w:val="23"/>
        </w:rPr>
        <w:t xml:space="preserve">. being accusatory. </w:t>
      </w:r>
      <w:r w:rsidR="007F62BE">
        <w:rPr>
          <w:rFonts w:ascii="Calibri" w:hAnsi="Calibri" w:cs="Calibri"/>
          <w:color w:val="auto"/>
          <w:sz w:val="23"/>
          <w:szCs w:val="23"/>
        </w:rPr>
        <w:tab/>
      </w:r>
      <w:r w:rsidR="007F62BE">
        <w:rPr>
          <w:rFonts w:ascii="Calibri" w:hAnsi="Calibri" w:cs="Calibri"/>
          <w:color w:val="auto"/>
          <w:sz w:val="23"/>
          <w:szCs w:val="23"/>
        </w:rPr>
        <w:tab/>
      </w:r>
      <w:proofErr w:type="spellStart"/>
      <w:proofErr w:type="gramStart"/>
      <w:r>
        <w:rPr>
          <w:rFonts w:ascii="Calibri" w:hAnsi="Calibri" w:cs="Calibri"/>
          <w:color w:val="auto"/>
          <w:sz w:val="23"/>
          <w:szCs w:val="23"/>
        </w:rPr>
        <w:t>c</w:t>
      </w:r>
      <w:proofErr w:type="gramEnd"/>
      <w:r>
        <w:rPr>
          <w:rFonts w:ascii="Calibri" w:hAnsi="Calibri" w:cs="Calibri"/>
          <w:color w:val="auto"/>
          <w:sz w:val="23"/>
          <w:szCs w:val="23"/>
        </w:rPr>
        <w:t>.</w:t>
      </w:r>
      <w:proofErr w:type="spellEnd"/>
      <w:r>
        <w:rPr>
          <w:rFonts w:ascii="Calibri" w:hAnsi="Calibri" w:cs="Calibri"/>
          <w:color w:val="auto"/>
          <w:sz w:val="23"/>
          <w:szCs w:val="23"/>
        </w:rPr>
        <w:t xml:space="preserve"> being direct. </w:t>
      </w:r>
    </w:p>
    <w:p w:rsidR="0072392B" w:rsidRDefault="0072392B" w:rsidP="0072392B">
      <w:pPr>
        <w:pStyle w:val="Default"/>
        <w:rPr>
          <w:color w:val="auto"/>
          <w:sz w:val="18"/>
          <w:szCs w:val="18"/>
        </w:rPr>
      </w:pPr>
      <w:proofErr w:type="gramStart"/>
      <w:r>
        <w:rPr>
          <w:rFonts w:ascii="Calibri" w:hAnsi="Calibri" w:cs="Calibri"/>
          <w:color w:val="auto"/>
          <w:sz w:val="23"/>
          <w:szCs w:val="23"/>
        </w:rPr>
        <w:t>b</w:t>
      </w:r>
      <w:proofErr w:type="gramEnd"/>
      <w:r>
        <w:rPr>
          <w:rFonts w:ascii="Calibri" w:hAnsi="Calibri" w:cs="Calibri"/>
          <w:color w:val="auto"/>
          <w:sz w:val="23"/>
          <w:szCs w:val="23"/>
        </w:rPr>
        <w:t xml:space="preserve">. telling the truth. </w:t>
      </w:r>
      <w:r w:rsidR="007F62BE">
        <w:rPr>
          <w:rFonts w:ascii="Calibri" w:hAnsi="Calibri" w:cs="Calibri"/>
          <w:color w:val="auto"/>
          <w:sz w:val="23"/>
          <w:szCs w:val="23"/>
        </w:rPr>
        <w:tab/>
      </w:r>
      <w:r w:rsidR="007F62BE">
        <w:rPr>
          <w:rFonts w:ascii="Calibri" w:hAnsi="Calibri" w:cs="Calibri"/>
          <w:color w:val="auto"/>
          <w:sz w:val="23"/>
          <w:szCs w:val="23"/>
        </w:rPr>
        <w:tab/>
      </w:r>
      <w:proofErr w:type="gramStart"/>
      <w:r>
        <w:rPr>
          <w:rFonts w:ascii="Calibri" w:hAnsi="Calibri" w:cs="Calibri"/>
          <w:color w:val="auto"/>
          <w:sz w:val="23"/>
          <w:szCs w:val="23"/>
        </w:rPr>
        <w:t>d</w:t>
      </w:r>
      <w:proofErr w:type="gramEnd"/>
      <w:r>
        <w:rPr>
          <w:rFonts w:ascii="Calibri" w:hAnsi="Calibri" w:cs="Calibri"/>
          <w:color w:val="auto"/>
          <w:sz w:val="23"/>
          <w:szCs w:val="23"/>
        </w:rPr>
        <w:t xml:space="preserve">. talking in specific terms. </w:t>
      </w:r>
    </w:p>
    <w:p w:rsidR="0072392B" w:rsidRDefault="0072392B" w:rsidP="0072392B">
      <w:pPr>
        <w:pStyle w:val="Default"/>
        <w:rPr>
          <w:rFonts w:cstheme="minorBidi"/>
          <w:color w:val="auto"/>
        </w:rPr>
      </w:pPr>
    </w:p>
    <w:p w:rsidR="0072392B" w:rsidRDefault="0072392B" w:rsidP="0072392B">
      <w:pPr>
        <w:pStyle w:val="Default"/>
        <w:rPr>
          <w:rFonts w:ascii="Calibri" w:hAnsi="Calibri" w:cs="Calibri"/>
          <w:color w:val="auto"/>
          <w:sz w:val="23"/>
          <w:szCs w:val="23"/>
        </w:rPr>
      </w:pPr>
      <w:r>
        <w:rPr>
          <w:rFonts w:ascii="Calibri" w:hAnsi="Calibri" w:cs="Calibri"/>
          <w:color w:val="auto"/>
          <w:sz w:val="23"/>
          <w:szCs w:val="23"/>
        </w:rPr>
        <w:t xml:space="preserve">19. What does it mean to play the devil’s advocate? </w:t>
      </w:r>
    </w:p>
    <w:p w:rsidR="0072392B" w:rsidRDefault="0072392B" w:rsidP="0072392B">
      <w:pPr>
        <w:pStyle w:val="Default"/>
        <w:rPr>
          <w:color w:val="auto"/>
          <w:sz w:val="23"/>
          <w:szCs w:val="23"/>
        </w:rPr>
      </w:pPr>
      <w:proofErr w:type="gramStart"/>
      <w:r>
        <w:rPr>
          <w:color w:val="auto"/>
          <w:sz w:val="23"/>
          <w:szCs w:val="23"/>
        </w:rPr>
        <w:t>a</w:t>
      </w:r>
      <w:proofErr w:type="gramEnd"/>
      <w:r>
        <w:rPr>
          <w:color w:val="auto"/>
          <w:sz w:val="23"/>
          <w:szCs w:val="23"/>
        </w:rPr>
        <w:t xml:space="preserve">. Being highly critical of everything that others say </w:t>
      </w:r>
    </w:p>
    <w:p w:rsidR="0072392B" w:rsidRDefault="0072392B" w:rsidP="0072392B">
      <w:pPr>
        <w:pStyle w:val="Default"/>
        <w:rPr>
          <w:color w:val="auto"/>
          <w:sz w:val="23"/>
          <w:szCs w:val="23"/>
        </w:rPr>
      </w:pPr>
      <w:r>
        <w:rPr>
          <w:color w:val="auto"/>
          <w:sz w:val="23"/>
          <w:szCs w:val="23"/>
        </w:rPr>
        <w:t xml:space="preserve">b. Always recommending the unethical course of action </w:t>
      </w:r>
    </w:p>
    <w:p w:rsidR="0072392B" w:rsidRDefault="0072392B" w:rsidP="0072392B">
      <w:pPr>
        <w:pStyle w:val="Default"/>
        <w:rPr>
          <w:color w:val="auto"/>
          <w:sz w:val="23"/>
          <w:szCs w:val="23"/>
        </w:rPr>
      </w:pPr>
      <w:proofErr w:type="spellStart"/>
      <w:r>
        <w:rPr>
          <w:rFonts w:ascii="Calibri" w:hAnsi="Calibri" w:cs="Calibri"/>
          <w:color w:val="auto"/>
          <w:sz w:val="23"/>
          <w:szCs w:val="23"/>
        </w:rPr>
        <w:t>c.</w:t>
      </w:r>
      <w:proofErr w:type="spellEnd"/>
      <w:r>
        <w:rPr>
          <w:rFonts w:ascii="Calibri" w:hAnsi="Calibri" w:cs="Calibri"/>
          <w:color w:val="auto"/>
          <w:sz w:val="23"/>
          <w:szCs w:val="23"/>
        </w:rPr>
        <w:t xml:space="preserve"> Staying quiet during discussions or arguments </w:t>
      </w:r>
    </w:p>
    <w:p w:rsidR="0072392B" w:rsidRDefault="0072392B" w:rsidP="0072392B">
      <w:pPr>
        <w:pStyle w:val="Default"/>
        <w:rPr>
          <w:color w:val="auto"/>
          <w:sz w:val="23"/>
          <w:szCs w:val="23"/>
        </w:rPr>
      </w:pPr>
      <w:r>
        <w:rPr>
          <w:color w:val="auto"/>
          <w:sz w:val="23"/>
          <w:szCs w:val="23"/>
        </w:rPr>
        <w:t xml:space="preserve">d. Arguing against a position to validate an argument </w:t>
      </w:r>
    </w:p>
    <w:p w:rsidR="007F62BE" w:rsidRDefault="007F62BE" w:rsidP="0072392B">
      <w:pPr>
        <w:pStyle w:val="Default"/>
        <w:rPr>
          <w:rFonts w:ascii="Calibri" w:hAnsi="Calibri" w:cs="Calibri"/>
          <w:color w:val="auto"/>
          <w:sz w:val="23"/>
          <w:szCs w:val="23"/>
        </w:rPr>
      </w:pPr>
    </w:p>
    <w:p w:rsidR="0072392B" w:rsidRDefault="0072392B" w:rsidP="0072392B">
      <w:pPr>
        <w:pStyle w:val="Default"/>
        <w:rPr>
          <w:color w:val="auto"/>
          <w:sz w:val="23"/>
          <w:szCs w:val="23"/>
        </w:rPr>
      </w:pPr>
      <w:r>
        <w:rPr>
          <w:rFonts w:ascii="Calibri" w:hAnsi="Calibri" w:cs="Calibri"/>
          <w:color w:val="auto"/>
          <w:sz w:val="23"/>
          <w:szCs w:val="23"/>
        </w:rPr>
        <w:t xml:space="preserve">20. Evelyn tried to talk to Lin about his unethical behavior, but Lin brushed her off. What should Evelyn do? </w:t>
      </w:r>
    </w:p>
    <w:p w:rsidR="0072392B" w:rsidRDefault="0072392B" w:rsidP="0072392B">
      <w:pPr>
        <w:pStyle w:val="Default"/>
        <w:rPr>
          <w:color w:val="auto"/>
          <w:sz w:val="23"/>
          <w:szCs w:val="23"/>
        </w:rPr>
      </w:pPr>
      <w:r>
        <w:rPr>
          <w:rFonts w:ascii="Calibri" w:hAnsi="Calibri" w:cs="Calibri"/>
          <w:color w:val="auto"/>
          <w:sz w:val="23"/>
          <w:szCs w:val="23"/>
        </w:rPr>
        <w:t xml:space="preserve">a. Take her concerns to a higher-level executive </w:t>
      </w:r>
    </w:p>
    <w:p w:rsidR="0072392B" w:rsidRDefault="0072392B" w:rsidP="0072392B">
      <w:pPr>
        <w:pStyle w:val="Default"/>
        <w:rPr>
          <w:color w:val="auto"/>
          <w:sz w:val="23"/>
          <w:szCs w:val="23"/>
        </w:rPr>
      </w:pPr>
      <w:proofErr w:type="gramStart"/>
      <w:r>
        <w:rPr>
          <w:color w:val="auto"/>
          <w:sz w:val="23"/>
          <w:szCs w:val="23"/>
        </w:rPr>
        <w:t>b</w:t>
      </w:r>
      <w:proofErr w:type="gramEnd"/>
      <w:r>
        <w:rPr>
          <w:color w:val="auto"/>
          <w:sz w:val="23"/>
          <w:szCs w:val="23"/>
        </w:rPr>
        <w:t xml:space="preserve">. Ignore Lin’s behavior until someone else notices </w:t>
      </w:r>
    </w:p>
    <w:p w:rsidR="0072392B" w:rsidRDefault="0072392B" w:rsidP="0072392B">
      <w:pPr>
        <w:pStyle w:val="Default"/>
        <w:rPr>
          <w:color w:val="auto"/>
          <w:sz w:val="23"/>
          <w:szCs w:val="23"/>
        </w:rPr>
      </w:pPr>
      <w:proofErr w:type="spellStart"/>
      <w:r>
        <w:rPr>
          <w:color w:val="auto"/>
          <w:sz w:val="23"/>
          <w:szCs w:val="23"/>
        </w:rPr>
        <w:t>c.</w:t>
      </w:r>
      <w:proofErr w:type="spellEnd"/>
      <w:r>
        <w:rPr>
          <w:color w:val="auto"/>
          <w:sz w:val="23"/>
          <w:szCs w:val="23"/>
        </w:rPr>
        <w:t xml:space="preserve"> Gossip about Lin’s actions with other colleagues </w:t>
      </w:r>
    </w:p>
    <w:p w:rsidR="0072392B" w:rsidRDefault="0072392B" w:rsidP="0072392B">
      <w:pPr>
        <w:rPr>
          <w:rFonts w:ascii="Calibri" w:hAnsi="Calibri" w:cs="Calibri"/>
          <w:sz w:val="23"/>
          <w:szCs w:val="23"/>
        </w:rPr>
      </w:pPr>
      <w:r>
        <w:rPr>
          <w:sz w:val="23"/>
          <w:szCs w:val="23"/>
        </w:rPr>
        <w:t>d. Tell the media about her ethical con</w:t>
      </w:r>
      <w:bookmarkStart w:id="0" w:name="_GoBack"/>
      <w:bookmarkEnd w:id="0"/>
      <w:r>
        <w:rPr>
          <w:sz w:val="23"/>
          <w:szCs w:val="23"/>
        </w:rPr>
        <w:t>cerns</w:t>
      </w:r>
    </w:p>
    <w:sectPr w:rsidR="007239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BE" w:rsidRDefault="007F62BE" w:rsidP="007F62BE">
      <w:pPr>
        <w:spacing w:after="0" w:line="240" w:lineRule="auto"/>
      </w:pPr>
      <w:r>
        <w:separator/>
      </w:r>
    </w:p>
  </w:endnote>
  <w:endnote w:type="continuationSeparator" w:id="0">
    <w:p w:rsidR="007F62BE" w:rsidRDefault="007F62BE" w:rsidP="007F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BE" w:rsidRDefault="007F62BE" w:rsidP="007F62BE">
      <w:pPr>
        <w:spacing w:after="0" w:line="240" w:lineRule="auto"/>
      </w:pPr>
      <w:r>
        <w:separator/>
      </w:r>
    </w:p>
  </w:footnote>
  <w:footnote w:type="continuationSeparator" w:id="0">
    <w:p w:rsidR="007F62BE" w:rsidRDefault="007F62BE" w:rsidP="007F6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BE" w:rsidRDefault="007F62BE">
    <w:pPr>
      <w:pStyle w:val="Header"/>
    </w:pPr>
    <w:r>
      <w:t>POB 6.02</w:t>
    </w:r>
    <w:r>
      <w:tab/>
      <w:t>MBA FI355 “Fundamentals of Financial Ethics”</w:t>
    </w:r>
  </w:p>
  <w:p w:rsidR="007F62BE" w:rsidRDefault="007F6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A4"/>
    <w:rsid w:val="005335A4"/>
    <w:rsid w:val="006951F4"/>
    <w:rsid w:val="0072392B"/>
    <w:rsid w:val="007F22E9"/>
    <w:rsid w:val="007F62BE"/>
    <w:rsid w:val="00EA0B30"/>
    <w:rsid w:val="00F1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62159-C41D-46C6-8AF4-7CA8CB0E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5A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F6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BE"/>
  </w:style>
  <w:style w:type="paragraph" w:styleId="Footer">
    <w:name w:val="footer"/>
    <w:basedOn w:val="Normal"/>
    <w:link w:val="FooterChar"/>
    <w:uiPriority w:val="99"/>
    <w:unhideWhenUsed/>
    <w:rsid w:val="007F6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Peck, Deanna C.</cp:lastModifiedBy>
  <cp:revision>6</cp:revision>
  <dcterms:created xsi:type="dcterms:W3CDTF">2017-03-27T12:25:00Z</dcterms:created>
  <dcterms:modified xsi:type="dcterms:W3CDTF">2017-03-27T12:41:00Z</dcterms:modified>
</cp:coreProperties>
</file>